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9" w:rsidRDefault="00007C29" w:rsidP="00007C29">
      <w:pPr>
        <w:jc w:val="center"/>
        <w:rPr>
          <w:rFonts w:ascii="Times New Roman" w:hAnsi="Times New Roman"/>
          <w:b/>
          <w:sz w:val="32"/>
        </w:rPr>
      </w:pPr>
      <w:r w:rsidRPr="00007C29">
        <w:rPr>
          <w:rFonts w:ascii="Times New Roman" w:hAnsi="Times New Roman"/>
          <w:b/>
          <w:sz w:val="32"/>
        </w:rPr>
        <w:t xml:space="preserve">Рекомендации педагогам по организации </w:t>
      </w:r>
    </w:p>
    <w:p w:rsidR="008E1C4A" w:rsidRPr="00007C29" w:rsidRDefault="00007C29" w:rsidP="00007C29">
      <w:pPr>
        <w:jc w:val="center"/>
        <w:rPr>
          <w:rFonts w:ascii="Times New Roman" w:hAnsi="Times New Roman"/>
          <w:b/>
          <w:sz w:val="32"/>
        </w:rPr>
      </w:pPr>
      <w:r w:rsidRPr="00007C29">
        <w:rPr>
          <w:rFonts w:ascii="Times New Roman" w:hAnsi="Times New Roman"/>
          <w:b/>
          <w:sz w:val="32"/>
        </w:rPr>
        <w:t>дистанционного обучения студентов</w:t>
      </w:r>
    </w:p>
    <w:p w:rsidR="00007C29" w:rsidRDefault="00007C29">
      <w:pPr>
        <w:rPr>
          <w:rFonts w:ascii="Times New Roman" w:hAnsi="Times New Roman"/>
        </w:rPr>
      </w:pPr>
    </w:p>
    <w:p w:rsidR="00007C29" w:rsidRDefault="00007C29" w:rsidP="00007C29">
      <w:pPr>
        <w:ind w:firstLine="709"/>
        <w:jc w:val="both"/>
        <w:rPr>
          <w:rFonts w:ascii="Times New Roman" w:hAnsi="Times New Roman"/>
        </w:rPr>
      </w:pPr>
      <w:r w:rsidRPr="00007C29">
        <w:rPr>
          <w:rFonts w:ascii="Times New Roman" w:hAnsi="Times New Roman"/>
        </w:rPr>
        <w:t>Чтобы дистанционная работа педагога была максимально эффективной ему необходимо учитывать некоторые особенности современных</w:t>
      </w:r>
      <w:r>
        <w:rPr>
          <w:rFonts w:ascii="Times New Roman" w:hAnsi="Times New Roman"/>
        </w:rPr>
        <w:t xml:space="preserve"> студентов:</w:t>
      </w:r>
    </w:p>
    <w:p w:rsidR="00007C29" w:rsidRDefault="00007C29" w:rsidP="00007C29">
      <w:pPr>
        <w:ind w:firstLine="709"/>
        <w:jc w:val="both"/>
        <w:rPr>
          <w:rFonts w:ascii="Times New Roman" w:hAnsi="Times New Roman"/>
        </w:rPr>
      </w:pPr>
    </w:p>
    <w:p w:rsidR="00007C29" w:rsidRDefault="00007C29" w:rsidP="00007C29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007C29">
        <w:rPr>
          <w:rFonts w:ascii="Times New Roman" w:hAnsi="Times New Roman"/>
        </w:rPr>
        <w:t>Для нынешних подростков общение в чатах и мессенджерах привычная форма взаимодействия и, не секрет, что за культурой этого общения обычно никто не следит. Ребята не знают и не понимают социальных норм взаимодействия в сети, у них отсутствует иерархия отношений. Они могут написать педагогу глубоким вечером, не подтвердить, что задание получено и доступно к работе, использовать в общении привычные им сокращения и «</w:t>
      </w:r>
      <w:proofErr w:type="gramStart"/>
      <w:r w:rsidRPr="00007C29">
        <w:rPr>
          <w:rFonts w:ascii="Times New Roman" w:hAnsi="Times New Roman"/>
        </w:rPr>
        <w:t>интернет-словечки</w:t>
      </w:r>
      <w:proofErr w:type="gramEnd"/>
      <w:r w:rsidRPr="00007C29">
        <w:rPr>
          <w:rFonts w:ascii="Times New Roman" w:hAnsi="Times New Roman"/>
        </w:rPr>
        <w:t xml:space="preserve">». </w:t>
      </w:r>
      <w:proofErr w:type="gramStart"/>
      <w:r w:rsidRPr="00007C29">
        <w:rPr>
          <w:rFonts w:ascii="Times New Roman" w:hAnsi="Times New Roman"/>
        </w:rPr>
        <w:t xml:space="preserve">Именно поэтому </w:t>
      </w:r>
      <w:r w:rsidRPr="00007C29">
        <w:rPr>
          <w:rFonts w:ascii="Times New Roman" w:hAnsi="Times New Roman"/>
          <w:b/>
        </w:rPr>
        <w:t xml:space="preserve">педагогу стоит потратить некоторое время на знакомство </w:t>
      </w:r>
      <w:r w:rsidR="0021336C">
        <w:rPr>
          <w:rFonts w:ascii="Times New Roman" w:hAnsi="Times New Roman"/>
          <w:b/>
        </w:rPr>
        <w:t xml:space="preserve">обучающихся </w:t>
      </w:r>
      <w:r w:rsidRPr="00007C29">
        <w:rPr>
          <w:rFonts w:ascii="Times New Roman" w:hAnsi="Times New Roman"/>
          <w:b/>
        </w:rPr>
        <w:t xml:space="preserve"> с правилами поведения в сети в форматах </w:t>
      </w:r>
      <w:r w:rsidR="0021336C">
        <w:rPr>
          <w:rFonts w:ascii="Times New Roman" w:hAnsi="Times New Roman"/>
          <w:b/>
        </w:rPr>
        <w:t>студент</w:t>
      </w:r>
      <w:r w:rsidRPr="00007C29">
        <w:rPr>
          <w:rFonts w:ascii="Times New Roman" w:hAnsi="Times New Roman"/>
          <w:b/>
        </w:rPr>
        <w:t xml:space="preserve">-педагог, </w:t>
      </w:r>
      <w:r w:rsidR="0021336C">
        <w:rPr>
          <w:rFonts w:ascii="Times New Roman" w:hAnsi="Times New Roman"/>
          <w:b/>
        </w:rPr>
        <w:t>студент-студент.</w:t>
      </w:r>
      <w:proofErr w:type="gramEnd"/>
      <w:r w:rsidRPr="00007C29">
        <w:rPr>
          <w:rFonts w:ascii="Times New Roman" w:hAnsi="Times New Roman"/>
        </w:rPr>
        <w:t xml:space="preserve"> </w:t>
      </w:r>
      <w:proofErr w:type="gramStart"/>
      <w:r w:rsidRPr="00007C29">
        <w:rPr>
          <w:rFonts w:ascii="Times New Roman" w:hAnsi="Times New Roman"/>
        </w:rPr>
        <w:t>И</w:t>
      </w:r>
      <w:proofErr w:type="gramEnd"/>
      <w:r w:rsidRPr="00007C29">
        <w:rPr>
          <w:rFonts w:ascii="Times New Roman" w:hAnsi="Times New Roman"/>
        </w:rPr>
        <w:t xml:space="preserve"> по мере необходимости напоминать о них в группе.</w:t>
      </w:r>
    </w:p>
    <w:p w:rsidR="00007C29" w:rsidRDefault="00007C29" w:rsidP="00007C29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007C29">
        <w:rPr>
          <w:rFonts w:ascii="Times New Roman" w:hAnsi="Times New Roman"/>
        </w:rPr>
        <w:t xml:space="preserve">Современные </w:t>
      </w:r>
      <w:r>
        <w:rPr>
          <w:rFonts w:ascii="Times New Roman" w:hAnsi="Times New Roman"/>
        </w:rPr>
        <w:t>студенты</w:t>
      </w:r>
      <w:r w:rsidRPr="00007C29">
        <w:rPr>
          <w:rFonts w:ascii="Times New Roman" w:hAnsi="Times New Roman"/>
        </w:rPr>
        <w:t xml:space="preserve"> быстро анализируют, а значит</w:t>
      </w:r>
      <w:r>
        <w:rPr>
          <w:rFonts w:ascii="Times New Roman" w:hAnsi="Times New Roman"/>
        </w:rPr>
        <w:t>,</w:t>
      </w:r>
      <w:r w:rsidRPr="00007C29">
        <w:rPr>
          <w:rFonts w:ascii="Times New Roman" w:hAnsi="Times New Roman"/>
        </w:rPr>
        <w:t xml:space="preserve"> </w:t>
      </w:r>
      <w:r w:rsidRPr="00007C29">
        <w:rPr>
          <w:rFonts w:ascii="Times New Roman" w:hAnsi="Times New Roman"/>
          <w:b/>
        </w:rPr>
        <w:t>педагогу необходимо предлагать им различные ресурсы, в онлайн уроке необходимы ссылки на дополнительные источники информации по теме.</w:t>
      </w:r>
      <w:r w:rsidRPr="00007C29">
        <w:rPr>
          <w:rFonts w:ascii="Times New Roman" w:hAnsi="Times New Roman"/>
        </w:rPr>
        <w:t xml:space="preserve"> Это позволит ребятам расширить объем информации, посмотреть на вопрос с другой стороны, воспринять информацию посредством другого анализатора (на слух, зрительно) и т.д.</w:t>
      </w:r>
    </w:p>
    <w:p w:rsidR="00007C29" w:rsidRDefault="00007C29" w:rsidP="00007C29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007C29">
        <w:rPr>
          <w:rFonts w:ascii="Times New Roman" w:hAnsi="Times New Roman"/>
        </w:rPr>
        <w:t xml:space="preserve">Поскольку сейчас очень распространена </w:t>
      </w:r>
      <w:r w:rsidRPr="00007C29">
        <w:rPr>
          <w:rFonts w:ascii="Times New Roman" w:hAnsi="Times New Roman"/>
          <w:u w:val="single"/>
        </w:rPr>
        <w:t>проблема дефицита произвольного внимания</w:t>
      </w:r>
      <w:r w:rsidRPr="00007C29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студентов</w:t>
      </w:r>
      <w:r w:rsidRPr="00007C29">
        <w:rPr>
          <w:rFonts w:ascii="Times New Roman" w:hAnsi="Times New Roman"/>
        </w:rPr>
        <w:t xml:space="preserve">, то при </w:t>
      </w:r>
      <w:r w:rsidRPr="00007C29">
        <w:rPr>
          <w:rFonts w:ascii="Times New Roman" w:hAnsi="Times New Roman"/>
          <w:b/>
        </w:rPr>
        <w:t>формулировке заданий для ребят желательно формулировать их кратко и конкретно (до 20 слов).</w:t>
      </w:r>
      <w:r w:rsidRPr="00007C29">
        <w:rPr>
          <w:rFonts w:ascii="Times New Roman" w:hAnsi="Times New Roman"/>
        </w:rPr>
        <w:t xml:space="preserve"> Очень хорошо в этом случае поможет такая модная ныне технология, как чек-лист. </w:t>
      </w:r>
      <w:r w:rsidRPr="00007C29">
        <w:rPr>
          <w:rFonts w:ascii="Times New Roman" w:hAnsi="Times New Roman"/>
          <w:i/>
          <w:u w:val="single"/>
        </w:rPr>
        <w:t>Чек-лист (</w:t>
      </w:r>
      <w:proofErr w:type="spellStart"/>
      <w:r w:rsidRPr="00007C29">
        <w:rPr>
          <w:rFonts w:ascii="Times New Roman" w:hAnsi="Times New Roman"/>
          <w:i/>
          <w:u w:val="single"/>
        </w:rPr>
        <w:t>check</w:t>
      </w:r>
      <w:proofErr w:type="spellEnd"/>
      <w:r w:rsidRPr="00007C29">
        <w:rPr>
          <w:rFonts w:ascii="Times New Roman" w:hAnsi="Times New Roman"/>
          <w:i/>
          <w:u w:val="single"/>
        </w:rPr>
        <w:t xml:space="preserve"> </w:t>
      </w:r>
      <w:proofErr w:type="spellStart"/>
      <w:r w:rsidRPr="00007C29">
        <w:rPr>
          <w:rFonts w:ascii="Times New Roman" w:hAnsi="Times New Roman"/>
          <w:i/>
          <w:u w:val="single"/>
        </w:rPr>
        <w:t>list</w:t>
      </w:r>
      <w:proofErr w:type="spellEnd"/>
      <w:r w:rsidRPr="00007C29">
        <w:rPr>
          <w:rFonts w:ascii="Times New Roman" w:hAnsi="Times New Roman"/>
          <w:i/>
          <w:u w:val="single"/>
        </w:rPr>
        <w:t>)</w:t>
      </w:r>
      <w:r w:rsidRPr="00007C29">
        <w:rPr>
          <w:rFonts w:ascii="Times New Roman" w:hAnsi="Times New Roman"/>
        </w:rPr>
        <w:t xml:space="preserve"> – это перечень пошаговых последовательных действий, которые необходимо выполнить, чтобы получить определенный результат в какой-либо работе. При его составлении необходимо избегать длинных пунктов, обязательно использовать глаголы и желательно, чтобы каждая задача выражалась 3-4 словами. Давать задания </w:t>
      </w:r>
      <w:r w:rsidR="0021336C">
        <w:rPr>
          <w:rFonts w:ascii="Times New Roman" w:hAnsi="Times New Roman"/>
        </w:rPr>
        <w:t>обучающимся</w:t>
      </w:r>
      <w:r w:rsidRPr="00007C29">
        <w:rPr>
          <w:rFonts w:ascii="Times New Roman" w:hAnsi="Times New Roman"/>
        </w:rPr>
        <w:t xml:space="preserve"> оптимально через рассылки, таким образом</w:t>
      </w:r>
      <w:r>
        <w:rPr>
          <w:rFonts w:ascii="Times New Roman" w:hAnsi="Times New Roman"/>
        </w:rPr>
        <w:t>,</w:t>
      </w:r>
      <w:r w:rsidRPr="00007C29">
        <w:rPr>
          <w:rFonts w:ascii="Times New Roman" w:hAnsi="Times New Roman"/>
        </w:rPr>
        <w:t xml:space="preserve"> родители будут в курсе </w:t>
      </w:r>
      <w:proofErr w:type="gramStart"/>
      <w:r w:rsidRPr="00007C29">
        <w:rPr>
          <w:rFonts w:ascii="Times New Roman" w:hAnsi="Times New Roman"/>
        </w:rPr>
        <w:t xml:space="preserve">всех заданий, полученных </w:t>
      </w:r>
      <w:r w:rsidR="0021336C">
        <w:rPr>
          <w:rFonts w:ascii="Times New Roman" w:hAnsi="Times New Roman"/>
        </w:rPr>
        <w:t>подростком</w:t>
      </w:r>
      <w:r w:rsidRPr="00007C29">
        <w:rPr>
          <w:rFonts w:ascii="Times New Roman" w:hAnsi="Times New Roman"/>
        </w:rPr>
        <w:t xml:space="preserve"> и смогут</w:t>
      </w:r>
      <w:proofErr w:type="gramEnd"/>
      <w:r w:rsidRPr="00007C29">
        <w:rPr>
          <w:rFonts w:ascii="Times New Roman" w:hAnsi="Times New Roman"/>
        </w:rPr>
        <w:t xml:space="preserve"> вовремя проконтролировать их выполнение.</w:t>
      </w:r>
    </w:p>
    <w:p w:rsidR="00007C29" w:rsidRDefault="00007C29" w:rsidP="00007C29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007C29">
        <w:rPr>
          <w:rFonts w:ascii="Times New Roman" w:hAnsi="Times New Roman"/>
        </w:rPr>
        <w:t xml:space="preserve">Поскольку современные </w:t>
      </w:r>
      <w:r w:rsidR="0021336C">
        <w:rPr>
          <w:rFonts w:ascii="Times New Roman" w:hAnsi="Times New Roman"/>
        </w:rPr>
        <w:t>студенты</w:t>
      </w:r>
      <w:bookmarkStart w:id="0" w:name="_GoBack"/>
      <w:bookmarkEnd w:id="0"/>
      <w:r w:rsidRPr="00007C29">
        <w:rPr>
          <w:rFonts w:ascii="Times New Roman" w:hAnsi="Times New Roman"/>
        </w:rPr>
        <w:t xml:space="preserve"> с трудом работают с большими, объемными материалами, а изображения, по исследованиям ученых, обрабатываются людьми значительно быстрее, чем текстовая информация, то будет очень удобно и полезно </w:t>
      </w:r>
      <w:r w:rsidRPr="00426384">
        <w:rPr>
          <w:rFonts w:ascii="Times New Roman" w:hAnsi="Times New Roman"/>
          <w:b/>
        </w:rPr>
        <w:t xml:space="preserve">использовать в онлайн работе наряду с текстовой информацией и </w:t>
      </w:r>
      <w:proofErr w:type="spellStart"/>
      <w:r w:rsidRPr="00426384">
        <w:rPr>
          <w:rFonts w:ascii="Times New Roman" w:hAnsi="Times New Roman"/>
          <w:b/>
        </w:rPr>
        <w:t>инфографику</w:t>
      </w:r>
      <w:proofErr w:type="spellEnd"/>
      <w:r w:rsidRPr="00426384">
        <w:rPr>
          <w:rFonts w:ascii="Times New Roman" w:hAnsi="Times New Roman"/>
          <w:b/>
        </w:rPr>
        <w:t xml:space="preserve">, </w:t>
      </w:r>
      <w:proofErr w:type="gramStart"/>
      <w:r w:rsidRPr="00426384">
        <w:rPr>
          <w:rFonts w:ascii="Times New Roman" w:hAnsi="Times New Roman"/>
          <w:b/>
        </w:rPr>
        <w:t>интеллект-карты</w:t>
      </w:r>
      <w:proofErr w:type="gramEnd"/>
      <w:r w:rsidRPr="00426384">
        <w:rPr>
          <w:rFonts w:ascii="Times New Roman" w:hAnsi="Times New Roman"/>
          <w:b/>
        </w:rPr>
        <w:t xml:space="preserve">, схемы и различные структуры для запоминания. </w:t>
      </w:r>
      <w:r w:rsidRPr="00007C29">
        <w:rPr>
          <w:rFonts w:ascii="Times New Roman" w:hAnsi="Times New Roman"/>
        </w:rPr>
        <w:t>Тем более</w:t>
      </w:r>
      <w:proofErr w:type="gramStart"/>
      <w:r w:rsidRPr="00007C29">
        <w:rPr>
          <w:rFonts w:ascii="Times New Roman" w:hAnsi="Times New Roman"/>
        </w:rPr>
        <w:t>,</w:t>
      </w:r>
      <w:proofErr w:type="gramEnd"/>
      <w:r w:rsidRPr="00007C29">
        <w:rPr>
          <w:rFonts w:ascii="Times New Roman" w:hAnsi="Times New Roman"/>
        </w:rPr>
        <w:t xml:space="preserve"> что для их создания в сети существуют специальные сервисы и обучающие материалы.</w:t>
      </w:r>
    </w:p>
    <w:p w:rsidR="00426384" w:rsidRDefault="00426384" w:rsidP="00426384">
      <w:pPr>
        <w:jc w:val="both"/>
        <w:rPr>
          <w:rFonts w:ascii="Times New Roman" w:hAnsi="Times New Roman"/>
        </w:rPr>
      </w:pPr>
    </w:p>
    <w:p w:rsidR="00426384" w:rsidRPr="00426384" w:rsidRDefault="00426384" w:rsidP="00426384">
      <w:pPr>
        <w:rPr>
          <w:rFonts w:ascii="Times New Roman" w:hAnsi="Times New Roman"/>
          <w:b/>
          <w:u w:val="single"/>
        </w:rPr>
      </w:pPr>
      <w:r w:rsidRPr="00426384">
        <w:rPr>
          <w:rFonts w:ascii="Times New Roman" w:hAnsi="Times New Roman"/>
          <w:b/>
          <w:u w:val="single"/>
        </w:rPr>
        <w:t>Методичка по созданию веб-</w:t>
      </w:r>
      <w:proofErr w:type="spellStart"/>
      <w:r w:rsidRPr="00426384">
        <w:rPr>
          <w:rFonts w:ascii="Times New Roman" w:hAnsi="Times New Roman"/>
          <w:b/>
          <w:u w:val="single"/>
        </w:rPr>
        <w:t>квеста</w:t>
      </w:r>
      <w:proofErr w:type="spellEnd"/>
    </w:p>
    <w:p w:rsidR="00426384" w:rsidRPr="00426384" w:rsidRDefault="0021336C" w:rsidP="00426384">
      <w:pPr>
        <w:rPr>
          <w:rFonts w:ascii="Times New Roman" w:hAnsi="Times New Roman"/>
        </w:rPr>
      </w:pPr>
      <w:hyperlink r:id="rId6" w:history="1">
        <w:r w:rsidR="00426384" w:rsidRPr="00426384">
          <w:rPr>
            <w:rStyle w:val="af3"/>
            <w:rFonts w:ascii="Times New Roman" w:hAnsi="Times New Roman"/>
          </w:rPr>
          <w:t>https://mega-talant.com/biblioteka/metodichka-po-sozdaniyu-veb-kvesta-85237.html</w:t>
        </w:r>
      </w:hyperlink>
    </w:p>
    <w:p w:rsidR="00426384" w:rsidRDefault="00426384" w:rsidP="00426384">
      <w:pPr>
        <w:rPr>
          <w:rFonts w:ascii="Times New Roman" w:hAnsi="Times New Roman"/>
        </w:rPr>
      </w:pPr>
    </w:p>
    <w:p w:rsidR="00426384" w:rsidRPr="00426384" w:rsidRDefault="00426384" w:rsidP="00426384">
      <w:pPr>
        <w:rPr>
          <w:rFonts w:ascii="Times New Roman" w:hAnsi="Times New Roman"/>
          <w:b/>
          <w:u w:val="single"/>
        </w:rPr>
      </w:pPr>
      <w:proofErr w:type="spellStart"/>
      <w:r w:rsidRPr="00426384">
        <w:rPr>
          <w:rFonts w:ascii="Times New Roman" w:hAnsi="Times New Roman"/>
          <w:b/>
          <w:u w:val="single"/>
        </w:rPr>
        <w:t>Инфографика</w:t>
      </w:r>
      <w:proofErr w:type="spellEnd"/>
      <w:r w:rsidRPr="00426384">
        <w:rPr>
          <w:rFonts w:ascii="Times New Roman" w:hAnsi="Times New Roman"/>
          <w:b/>
          <w:u w:val="single"/>
        </w:rPr>
        <w:t xml:space="preserve"> - многофункциональный инструмент педагога </w:t>
      </w:r>
    </w:p>
    <w:p w:rsidR="00426384" w:rsidRPr="00426384" w:rsidRDefault="0021336C" w:rsidP="00426384">
      <w:pPr>
        <w:rPr>
          <w:rFonts w:ascii="Times New Roman" w:hAnsi="Times New Roman"/>
        </w:rPr>
      </w:pPr>
      <w:hyperlink r:id="rId7" w:history="1">
        <w:r w:rsidR="00426384" w:rsidRPr="00426384">
          <w:rPr>
            <w:rStyle w:val="af3"/>
            <w:rFonts w:ascii="Times New Roman" w:hAnsi="Times New Roman"/>
          </w:rPr>
          <w:t>http://www.pedkabinet.ru/load/metodicheskie_rekomendacii/ikt/infografika_mnogofunkcionalnyj_instrument_pedagoga/46-1-0-408</w:t>
        </w:r>
      </w:hyperlink>
    </w:p>
    <w:p w:rsidR="00426384" w:rsidRDefault="00426384" w:rsidP="00426384">
      <w:pPr>
        <w:rPr>
          <w:rFonts w:ascii="Times New Roman" w:hAnsi="Times New Roman"/>
        </w:rPr>
      </w:pPr>
    </w:p>
    <w:p w:rsidR="00426384" w:rsidRPr="00426384" w:rsidRDefault="00426384" w:rsidP="00426384">
      <w:pPr>
        <w:rPr>
          <w:rFonts w:ascii="Times New Roman" w:hAnsi="Times New Roman"/>
          <w:b/>
          <w:u w:val="single"/>
        </w:rPr>
      </w:pPr>
      <w:r w:rsidRPr="00426384">
        <w:rPr>
          <w:rFonts w:ascii="Times New Roman" w:hAnsi="Times New Roman"/>
          <w:b/>
          <w:u w:val="single"/>
        </w:rPr>
        <w:t xml:space="preserve">3 </w:t>
      </w:r>
      <w:proofErr w:type="gramStart"/>
      <w:r w:rsidRPr="00426384">
        <w:rPr>
          <w:rFonts w:ascii="Times New Roman" w:hAnsi="Times New Roman"/>
          <w:b/>
          <w:u w:val="single"/>
        </w:rPr>
        <w:t>бесплатных</w:t>
      </w:r>
      <w:proofErr w:type="gramEnd"/>
      <w:r w:rsidRPr="00426384">
        <w:rPr>
          <w:rFonts w:ascii="Times New Roman" w:hAnsi="Times New Roman"/>
          <w:b/>
          <w:u w:val="single"/>
        </w:rPr>
        <w:t xml:space="preserve"> сервиса для создания интеллект-карт</w:t>
      </w:r>
    </w:p>
    <w:p w:rsidR="00426384" w:rsidRPr="00426384" w:rsidRDefault="0021336C" w:rsidP="00426384">
      <w:pPr>
        <w:rPr>
          <w:rFonts w:ascii="Times New Roman" w:hAnsi="Times New Roman"/>
        </w:rPr>
      </w:pPr>
      <w:hyperlink r:id="rId8" w:history="1">
        <w:r w:rsidR="00426384" w:rsidRPr="00426384">
          <w:rPr>
            <w:rStyle w:val="af3"/>
            <w:rFonts w:ascii="Times New Roman" w:hAnsi="Times New Roman"/>
          </w:rPr>
          <w:t>http://teachtech.ru/intellekt-karty-i-onlajn-doski/3-besplatnyx-servisa-dlya-sozdaniya-intellekt-kart.html</w:t>
        </w:r>
      </w:hyperlink>
    </w:p>
    <w:p w:rsidR="00A508C8" w:rsidRPr="00A508C8" w:rsidRDefault="00A508C8" w:rsidP="00426384">
      <w:pPr>
        <w:rPr>
          <w:rFonts w:ascii="Times New Roman" w:hAnsi="Times New Roman"/>
          <w:b/>
          <w:u w:val="single"/>
        </w:rPr>
      </w:pPr>
      <w:r w:rsidRPr="00A508C8">
        <w:rPr>
          <w:rFonts w:ascii="Times New Roman" w:hAnsi="Times New Roman"/>
          <w:b/>
          <w:u w:val="single"/>
        </w:rPr>
        <w:t>Ссылка на веб-</w:t>
      </w:r>
      <w:proofErr w:type="spellStart"/>
      <w:r w:rsidRPr="00A508C8">
        <w:rPr>
          <w:rFonts w:ascii="Times New Roman" w:hAnsi="Times New Roman"/>
          <w:b/>
          <w:u w:val="single"/>
        </w:rPr>
        <w:t>квесты</w:t>
      </w:r>
      <w:proofErr w:type="spellEnd"/>
      <w:r w:rsidRPr="00A508C8">
        <w:rPr>
          <w:rFonts w:ascii="Times New Roman" w:hAnsi="Times New Roman"/>
          <w:b/>
          <w:u w:val="single"/>
        </w:rPr>
        <w:t>:</w:t>
      </w:r>
    </w:p>
    <w:p w:rsidR="00426384" w:rsidRPr="00A508C8" w:rsidRDefault="00A508C8" w:rsidP="00426384">
      <w:pPr>
        <w:rPr>
          <w:rFonts w:ascii="Times New Roman" w:hAnsi="Times New Roman"/>
          <w:color w:val="0070C0"/>
          <w:u w:val="single"/>
        </w:rPr>
      </w:pPr>
      <w:r w:rsidRPr="00A508C8">
        <w:rPr>
          <w:rFonts w:ascii="Times New Roman" w:hAnsi="Times New Roman"/>
          <w:color w:val="0070C0"/>
          <w:u w:val="single"/>
        </w:rPr>
        <w:t>https://www.sites.google.com/site/terentevagugl/servisy-dla-urokov-i-proektov/primery-veb-kvestov</w:t>
      </w:r>
    </w:p>
    <w:sectPr w:rsidR="00426384" w:rsidRPr="00A508C8" w:rsidSect="00A508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295"/>
    <w:multiLevelType w:val="hybridMultilevel"/>
    <w:tmpl w:val="92900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9"/>
    <w:rsid w:val="00007C29"/>
    <w:rsid w:val="0021336C"/>
    <w:rsid w:val="00426384"/>
    <w:rsid w:val="006E2B67"/>
    <w:rsid w:val="008E1C4A"/>
    <w:rsid w:val="00A508C8"/>
    <w:rsid w:val="00A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character" w:styleId="af3">
    <w:name w:val="Hyperlink"/>
    <w:basedOn w:val="a0"/>
    <w:uiPriority w:val="99"/>
    <w:unhideWhenUsed/>
    <w:rsid w:val="0042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character" w:styleId="af3">
    <w:name w:val="Hyperlink"/>
    <w:basedOn w:val="a0"/>
    <w:uiPriority w:val="99"/>
    <w:unhideWhenUsed/>
    <w:rsid w:val="0042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teachtech.ru%2Fintellekt-karty-i-onlajn-doski%2F3-besplatnyx-servisa-dlya-sozdaniya-intellekt-kar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pedkabinet.ru%2Fload%2Fmetodicheskie_rekomendacii%2Fikt%2Finfografika_mnogofunkcionalnyj_instrument_pedagoga%2F46-1-0-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mega-talant.com%2Fbiblioteka%2Fmetodichka-po-sozdaniyu-veb-kvesta-8523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Ольга Владимировна Пичуева</cp:lastModifiedBy>
  <cp:revision>2</cp:revision>
  <dcterms:created xsi:type="dcterms:W3CDTF">2020-10-27T03:46:00Z</dcterms:created>
  <dcterms:modified xsi:type="dcterms:W3CDTF">2020-10-27T03:46:00Z</dcterms:modified>
</cp:coreProperties>
</file>