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F6" w:rsidRDefault="007277F6" w:rsidP="00331EF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1EF9" w:rsidRPr="003A4B07" w:rsidRDefault="00840AB3" w:rsidP="00331EF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171C">
        <w:rPr>
          <w:rFonts w:ascii="Times New Roman" w:hAnsi="Times New Roman" w:cs="Times New Roman"/>
          <w:sz w:val="28"/>
          <w:szCs w:val="28"/>
        </w:rPr>
        <w:t>Утвержден</w:t>
      </w:r>
    </w:p>
    <w:p w:rsidR="00331EF9" w:rsidRDefault="00840AB3" w:rsidP="00331EF9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31EF9" w:rsidRPr="003A4B07">
        <w:rPr>
          <w:rFonts w:ascii="Times New Roman" w:hAnsi="Times New Roman" w:cs="Times New Roman"/>
          <w:sz w:val="28"/>
          <w:szCs w:val="28"/>
        </w:rPr>
        <w:t>распоряжением Коллегии</w:t>
      </w:r>
    </w:p>
    <w:p w:rsidR="00331EF9" w:rsidRDefault="00331EF9" w:rsidP="00331EF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 Кемеровской области</w:t>
      </w:r>
    </w:p>
    <w:p w:rsidR="005D29DE" w:rsidRDefault="000C3CC5" w:rsidP="000C3CC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840AB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31 июля 2018 г. № 319</w:t>
      </w:r>
      <w:r w:rsidR="007277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331EF9" w:rsidRDefault="00331EF9" w:rsidP="00331EF9">
      <w:pPr>
        <w:jc w:val="right"/>
        <w:rPr>
          <w:b/>
          <w:sz w:val="28"/>
          <w:lang w:val="ru-RU"/>
        </w:rPr>
      </w:pPr>
    </w:p>
    <w:p w:rsidR="00331EF9" w:rsidRDefault="00331EF9" w:rsidP="00331EF9">
      <w:pPr>
        <w:jc w:val="center"/>
        <w:rPr>
          <w:b/>
          <w:sz w:val="28"/>
          <w:szCs w:val="28"/>
          <w:lang w:val="ru-RU"/>
        </w:rPr>
      </w:pPr>
      <w:r w:rsidRPr="00A1329A">
        <w:rPr>
          <w:b/>
          <w:sz w:val="28"/>
          <w:lang w:val="ru-RU"/>
        </w:rPr>
        <w:t xml:space="preserve">План мероприятий по реализации </w:t>
      </w:r>
      <w:r>
        <w:rPr>
          <w:b/>
          <w:sz w:val="28"/>
          <w:lang w:val="ru-RU"/>
        </w:rPr>
        <w:t xml:space="preserve">Программы </w:t>
      </w:r>
      <w:r>
        <w:rPr>
          <w:b/>
          <w:sz w:val="28"/>
          <w:szCs w:val="28"/>
          <w:lang w:val="ru-RU"/>
        </w:rPr>
        <w:t>повышения финансовой грамотности</w:t>
      </w:r>
    </w:p>
    <w:p w:rsidR="00331EF9" w:rsidRPr="00E54E1A" w:rsidRDefault="00393858" w:rsidP="00331EF9">
      <w:pPr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840AB3">
        <w:rPr>
          <w:b/>
          <w:sz w:val="28"/>
          <w:szCs w:val="28"/>
          <w:lang w:val="ru-RU"/>
        </w:rPr>
        <w:t>аселения</w:t>
      </w:r>
      <w:r>
        <w:rPr>
          <w:b/>
          <w:sz w:val="28"/>
          <w:szCs w:val="28"/>
          <w:lang w:val="ru-RU"/>
        </w:rPr>
        <w:t xml:space="preserve"> </w:t>
      </w:r>
      <w:r w:rsidR="00840AB3">
        <w:rPr>
          <w:b/>
          <w:sz w:val="28"/>
          <w:szCs w:val="28"/>
          <w:lang w:val="ru-RU"/>
        </w:rPr>
        <w:t>Кемеровской области</w:t>
      </w:r>
    </w:p>
    <w:p w:rsidR="00331EF9" w:rsidRPr="00A1329A" w:rsidRDefault="00331EF9" w:rsidP="00331EF9">
      <w:pPr>
        <w:jc w:val="center"/>
        <w:rPr>
          <w:b/>
          <w:sz w:val="28"/>
          <w:lang w:val="ru-RU"/>
        </w:rPr>
      </w:pPr>
    </w:p>
    <w:tbl>
      <w:tblPr>
        <w:tblStyle w:val="ab"/>
        <w:tblW w:w="15474" w:type="dxa"/>
        <w:tblLook w:val="04A0"/>
      </w:tblPr>
      <w:tblGrid>
        <w:gridCol w:w="847"/>
        <w:gridCol w:w="6065"/>
        <w:gridCol w:w="6946"/>
        <w:gridCol w:w="1616"/>
      </w:tblGrid>
      <w:tr w:rsidR="00331EF9" w:rsidRPr="00A1329A" w:rsidTr="00832CDC">
        <w:tc>
          <w:tcPr>
            <w:tcW w:w="847" w:type="dxa"/>
            <w:vAlign w:val="center"/>
          </w:tcPr>
          <w:p w:rsidR="00331EF9" w:rsidRPr="000F6C2E" w:rsidRDefault="00331EF9" w:rsidP="00B70C6F">
            <w:pPr>
              <w:jc w:val="center"/>
              <w:rPr>
                <w:sz w:val="28"/>
                <w:lang w:val="ru-RU"/>
              </w:rPr>
            </w:pPr>
            <w:r w:rsidRPr="000F6C2E">
              <w:rPr>
                <w:sz w:val="28"/>
                <w:lang w:val="ru-RU"/>
              </w:rPr>
              <w:t>№</w:t>
            </w:r>
          </w:p>
        </w:tc>
        <w:tc>
          <w:tcPr>
            <w:tcW w:w="6065" w:type="dxa"/>
            <w:vAlign w:val="center"/>
          </w:tcPr>
          <w:p w:rsidR="00331EF9" w:rsidRPr="000F6C2E" w:rsidRDefault="00331EF9" w:rsidP="00B70C6F">
            <w:pPr>
              <w:jc w:val="center"/>
              <w:rPr>
                <w:sz w:val="28"/>
                <w:lang w:val="ru-RU"/>
              </w:rPr>
            </w:pPr>
            <w:r w:rsidRPr="000F6C2E">
              <w:rPr>
                <w:sz w:val="28"/>
                <w:lang w:val="ru-RU"/>
              </w:rPr>
              <w:t>Мероприятия</w:t>
            </w:r>
          </w:p>
        </w:tc>
        <w:tc>
          <w:tcPr>
            <w:tcW w:w="6946" w:type="dxa"/>
            <w:vAlign w:val="center"/>
          </w:tcPr>
          <w:p w:rsidR="00331EF9" w:rsidRPr="000F6C2E" w:rsidRDefault="00331EF9" w:rsidP="00EA171C">
            <w:pPr>
              <w:jc w:val="center"/>
              <w:rPr>
                <w:sz w:val="28"/>
                <w:lang w:val="ru-RU"/>
              </w:rPr>
            </w:pPr>
            <w:r w:rsidRPr="000F6C2E">
              <w:rPr>
                <w:sz w:val="28"/>
                <w:lang w:val="ru-RU"/>
              </w:rPr>
              <w:t xml:space="preserve">Ответственные </w:t>
            </w:r>
            <w:r w:rsidR="00A61B41" w:rsidRPr="000F6C2E">
              <w:rPr>
                <w:sz w:val="28"/>
                <w:lang w:val="ru-RU"/>
              </w:rPr>
              <w:t>исполните</w:t>
            </w:r>
            <w:r w:rsidR="00EA171C" w:rsidRPr="000F6C2E">
              <w:rPr>
                <w:sz w:val="28"/>
                <w:lang w:val="ru-RU"/>
              </w:rPr>
              <w:t>ли</w:t>
            </w:r>
          </w:p>
        </w:tc>
        <w:tc>
          <w:tcPr>
            <w:tcW w:w="1616" w:type="dxa"/>
            <w:vAlign w:val="center"/>
          </w:tcPr>
          <w:p w:rsidR="00331EF9" w:rsidRPr="000F6C2E" w:rsidRDefault="00331EF9" w:rsidP="00B70C6F">
            <w:pPr>
              <w:jc w:val="center"/>
              <w:rPr>
                <w:sz w:val="28"/>
                <w:lang w:val="ru-RU"/>
              </w:rPr>
            </w:pPr>
            <w:r w:rsidRPr="000F6C2E">
              <w:rPr>
                <w:sz w:val="28"/>
                <w:lang w:val="ru-RU"/>
              </w:rPr>
              <w:t>Срок реализации</w:t>
            </w:r>
          </w:p>
        </w:tc>
      </w:tr>
    </w:tbl>
    <w:p w:rsidR="00E54E1A" w:rsidRDefault="00E54E1A" w:rsidP="00E54E1A">
      <w:pPr>
        <w:pStyle w:val="af0"/>
      </w:pPr>
    </w:p>
    <w:tbl>
      <w:tblPr>
        <w:tblStyle w:val="ab"/>
        <w:tblW w:w="15474" w:type="dxa"/>
        <w:tblLook w:val="04A0"/>
      </w:tblPr>
      <w:tblGrid>
        <w:gridCol w:w="847"/>
        <w:gridCol w:w="6065"/>
        <w:gridCol w:w="6946"/>
        <w:gridCol w:w="1616"/>
      </w:tblGrid>
      <w:tr w:rsidR="000F6C2E" w:rsidRPr="00A1329A" w:rsidTr="00832CDC">
        <w:trPr>
          <w:tblHeader/>
        </w:trPr>
        <w:tc>
          <w:tcPr>
            <w:tcW w:w="847" w:type="dxa"/>
            <w:vAlign w:val="center"/>
          </w:tcPr>
          <w:p w:rsidR="000F6C2E" w:rsidRPr="000F6C2E" w:rsidRDefault="000F6C2E" w:rsidP="00B70C6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6065" w:type="dxa"/>
            <w:vAlign w:val="center"/>
          </w:tcPr>
          <w:p w:rsidR="000F6C2E" w:rsidRPr="000F6C2E" w:rsidRDefault="000F6C2E" w:rsidP="00B70C6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6946" w:type="dxa"/>
            <w:vAlign w:val="center"/>
          </w:tcPr>
          <w:p w:rsidR="000F6C2E" w:rsidRPr="000F6C2E" w:rsidRDefault="000F6C2E" w:rsidP="00EA171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616" w:type="dxa"/>
            <w:vAlign w:val="center"/>
          </w:tcPr>
          <w:p w:rsidR="000F6C2E" w:rsidRPr="000F6C2E" w:rsidRDefault="000F6C2E" w:rsidP="00B70C6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331EF9" w:rsidRPr="00840AB3" w:rsidTr="00E54E1A">
        <w:tc>
          <w:tcPr>
            <w:tcW w:w="15474" w:type="dxa"/>
            <w:gridSpan w:val="4"/>
          </w:tcPr>
          <w:p w:rsidR="00331EF9" w:rsidRPr="000F6C2E" w:rsidRDefault="00331EF9" w:rsidP="000F6C2E">
            <w:pPr>
              <w:pStyle w:val="a8"/>
              <w:numPr>
                <w:ilvl w:val="0"/>
                <w:numId w:val="21"/>
              </w:numPr>
              <w:ind w:left="284" w:firstLine="0"/>
              <w:jc w:val="center"/>
              <w:rPr>
                <w:sz w:val="28"/>
                <w:lang w:val="ru-RU"/>
              </w:rPr>
            </w:pPr>
            <w:r w:rsidRPr="000F6C2E">
              <w:rPr>
                <w:sz w:val="28"/>
                <w:lang w:val="ru-RU"/>
              </w:rPr>
              <w:t>Создание системы постоянного информирования граждан по вопросам повышения финансовой грамотности населения</w:t>
            </w:r>
          </w:p>
        </w:tc>
      </w:tr>
      <w:tr w:rsidR="00331EF9" w:rsidRPr="00A1329A" w:rsidTr="00832CDC">
        <w:tc>
          <w:tcPr>
            <w:tcW w:w="847" w:type="dxa"/>
          </w:tcPr>
          <w:p w:rsidR="00331EF9" w:rsidRPr="000F6C2E" w:rsidRDefault="00331EF9" w:rsidP="00B70C6F">
            <w:pPr>
              <w:rPr>
                <w:sz w:val="28"/>
                <w:lang w:val="ru-RU"/>
              </w:rPr>
            </w:pPr>
            <w:r w:rsidRPr="000F6C2E">
              <w:rPr>
                <w:sz w:val="28"/>
                <w:lang w:val="ru-RU"/>
              </w:rPr>
              <w:t>1.1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Осуществление рег</w:t>
            </w:r>
            <w:r w:rsidR="006C2460">
              <w:rPr>
                <w:sz w:val="28"/>
                <w:lang w:val="ru-RU"/>
              </w:rPr>
              <w:t>улярного пополнения и обновления</w:t>
            </w:r>
            <w:r w:rsidRPr="00A1329A">
              <w:rPr>
                <w:sz w:val="28"/>
                <w:lang w:val="ru-RU"/>
              </w:rPr>
              <w:t xml:space="preserve"> информации раздела, посвященного вопросам повышения уровня ф</w:t>
            </w:r>
            <w:r>
              <w:rPr>
                <w:sz w:val="28"/>
                <w:lang w:val="ru-RU"/>
              </w:rPr>
              <w:t>инансовой грамотности населения</w:t>
            </w:r>
            <w:r w:rsidR="001908EE">
              <w:rPr>
                <w:sz w:val="28"/>
                <w:lang w:val="ru-RU"/>
              </w:rPr>
              <w:t>,</w:t>
            </w:r>
            <w:r w:rsidRPr="00A1329A">
              <w:rPr>
                <w:sz w:val="28"/>
                <w:lang w:val="ru-RU"/>
              </w:rPr>
              <w:t xml:space="preserve"> на официальном сайте исполнительных органов государственной власти Кемеровской области, а также на официальных сайтах органов местного самоуправления </w:t>
            </w:r>
            <w:proofErr w:type="spellStart"/>
            <w:r w:rsidRPr="00A1329A">
              <w:rPr>
                <w:sz w:val="28"/>
                <w:lang w:val="ru-RU"/>
              </w:rPr>
              <w:t>в</w:t>
            </w:r>
            <w:r w:rsidRPr="001C5FBF">
              <w:rPr>
                <w:sz w:val="28"/>
                <w:szCs w:val="28"/>
                <w:lang w:val="ru-RU"/>
              </w:rPr>
              <w:t>информационно-телекоммуникационной</w:t>
            </w:r>
            <w:proofErr w:type="spellEnd"/>
            <w:r w:rsidRPr="001C5FBF">
              <w:rPr>
                <w:sz w:val="28"/>
                <w:szCs w:val="28"/>
                <w:lang w:val="ru-RU"/>
              </w:rPr>
              <w:t xml:space="preserve"> сети «Интернет»</w:t>
            </w:r>
            <w:r w:rsidRPr="00A1329A">
              <w:rPr>
                <w:sz w:val="28"/>
                <w:lang w:val="ru-RU"/>
              </w:rPr>
              <w:t>»</w:t>
            </w:r>
          </w:p>
        </w:tc>
        <w:tc>
          <w:tcPr>
            <w:tcW w:w="6946" w:type="dxa"/>
          </w:tcPr>
          <w:p w:rsidR="00331EF9" w:rsidRPr="00A1329A" w:rsidRDefault="000F6C2E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331EF9" w:rsidRPr="00A1329A">
              <w:rPr>
                <w:sz w:val="28"/>
                <w:lang w:val="ru-RU"/>
              </w:rPr>
              <w:t>.о. заместителя Губернатора Кемеровской области (по экономическому развитию)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 xml:space="preserve">Д.А. </w:t>
            </w:r>
            <w:proofErr w:type="spellStart"/>
            <w:r w:rsidR="00331EF9" w:rsidRPr="00A1329A">
              <w:rPr>
                <w:sz w:val="28"/>
                <w:lang w:val="ru-RU"/>
              </w:rPr>
              <w:t>Шамгунов</w:t>
            </w:r>
            <w:proofErr w:type="spellEnd"/>
            <w:r w:rsidR="00331EF9" w:rsidRPr="00A1329A">
              <w:rPr>
                <w:sz w:val="28"/>
                <w:lang w:val="ru-RU"/>
              </w:rPr>
              <w:t>;</w:t>
            </w:r>
          </w:p>
          <w:p w:rsidR="00331EF9" w:rsidRDefault="00331EF9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A1329A">
              <w:rPr>
                <w:sz w:val="28"/>
                <w:lang w:val="ru-RU"/>
              </w:rPr>
              <w:t>правление по ценным бумагам и страховому рынку Администрации Кемеровской области;</w:t>
            </w:r>
          </w:p>
          <w:p w:rsidR="005057DE" w:rsidRPr="00A1329A" w:rsidRDefault="005057DE" w:rsidP="005057D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A1329A">
              <w:rPr>
                <w:sz w:val="28"/>
                <w:lang w:val="ru-RU"/>
              </w:rPr>
              <w:t>епартамент информационных технологий Кемеровской области;</w:t>
            </w:r>
          </w:p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A1329A">
              <w:rPr>
                <w:sz w:val="28"/>
                <w:lang w:val="ru-RU"/>
              </w:rPr>
              <w:t>рганы местного самоуправления </w:t>
            </w:r>
            <w:r w:rsidR="00332A6A">
              <w:rPr>
                <w:sz w:val="28"/>
                <w:lang w:val="ru-RU"/>
              </w:rPr>
              <w:t xml:space="preserve"> муниципальных образований Кемеровской об</w:t>
            </w:r>
            <w:r w:rsidR="00A61B41">
              <w:rPr>
                <w:sz w:val="28"/>
                <w:lang w:val="ru-RU"/>
              </w:rPr>
              <w:t>ласти (д</w:t>
            </w:r>
            <w:r w:rsidR="00332A6A">
              <w:rPr>
                <w:sz w:val="28"/>
                <w:lang w:val="ru-RU"/>
              </w:rPr>
              <w:t xml:space="preserve">алее </w:t>
            </w:r>
            <w:r w:rsidR="00A61B41">
              <w:rPr>
                <w:sz w:val="28"/>
                <w:lang w:val="ru-RU"/>
              </w:rPr>
              <w:t xml:space="preserve">- </w:t>
            </w:r>
            <w:r w:rsidR="00332A6A">
              <w:rPr>
                <w:sz w:val="28"/>
                <w:lang w:val="ru-RU"/>
              </w:rPr>
              <w:t xml:space="preserve">органы местного самоуправления) </w:t>
            </w:r>
            <w:r w:rsidRPr="00A1329A">
              <w:rPr>
                <w:sz w:val="28"/>
                <w:lang w:val="ru-RU"/>
              </w:rPr>
              <w:t>(по согласованию)</w:t>
            </w:r>
          </w:p>
        </w:tc>
        <w:tc>
          <w:tcPr>
            <w:tcW w:w="1616" w:type="dxa"/>
          </w:tcPr>
          <w:p w:rsidR="00331EF9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Pr="00A1329A" w:rsidRDefault="00E816DB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832CDC">
        <w:tc>
          <w:tcPr>
            <w:tcW w:w="847" w:type="dxa"/>
          </w:tcPr>
          <w:p w:rsidR="00331EF9" w:rsidRPr="000F6C2E" w:rsidRDefault="00331EF9" w:rsidP="00B70C6F">
            <w:pPr>
              <w:rPr>
                <w:sz w:val="28"/>
                <w:lang w:val="ru-RU"/>
              </w:rPr>
            </w:pPr>
            <w:r w:rsidRPr="000F6C2E">
              <w:rPr>
                <w:sz w:val="28"/>
                <w:lang w:val="ru-RU"/>
              </w:rPr>
              <w:lastRenderedPageBreak/>
              <w:t>1.2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Освещение в</w:t>
            </w:r>
            <w:r w:rsidR="00332A6A">
              <w:rPr>
                <w:sz w:val="28"/>
                <w:lang w:val="ru-RU"/>
              </w:rPr>
              <w:t xml:space="preserve"> средствах массовой информации</w:t>
            </w:r>
            <w:r w:rsidRPr="00A1329A">
              <w:rPr>
                <w:sz w:val="28"/>
                <w:lang w:val="ru-RU"/>
              </w:rPr>
              <w:t xml:space="preserve"> актуальны</w:t>
            </w:r>
            <w:r>
              <w:rPr>
                <w:sz w:val="28"/>
                <w:lang w:val="ru-RU"/>
              </w:rPr>
              <w:t>х</w:t>
            </w:r>
            <w:r w:rsidRPr="00A1329A">
              <w:rPr>
                <w:sz w:val="28"/>
                <w:lang w:val="ru-RU"/>
              </w:rPr>
              <w:t xml:space="preserve"> вопрос</w:t>
            </w:r>
            <w:r>
              <w:rPr>
                <w:sz w:val="28"/>
                <w:lang w:val="ru-RU"/>
              </w:rPr>
              <w:t>ов</w:t>
            </w:r>
            <w:r w:rsidRPr="00A1329A">
              <w:rPr>
                <w:sz w:val="28"/>
                <w:lang w:val="ru-RU"/>
              </w:rPr>
              <w:t xml:space="preserve"> финансовой грамотности населения</w:t>
            </w:r>
          </w:p>
          <w:p w:rsidR="00331EF9" w:rsidRPr="00A1329A" w:rsidRDefault="00331EF9" w:rsidP="00B70C6F">
            <w:pPr>
              <w:rPr>
                <w:sz w:val="28"/>
                <w:lang w:val="ru-RU"/>
              </w:rPr>
            </w:pPr>
          </w:p>
        </w:tc>
        <w:tc>
          <w:tcPr>
            <w:tcW w:w="6946" w:type="dxa"/>
          </w:tcPr>
          <w:p w:rsidR="00331EF9" w:rsidRPr="00A1329A" w:rsidRDefault="000F6C2E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331EF9" w:rsidRPr="00A1329A">
              <w:rPr>
                <w:sz w:val="28"/>
                <w:lang w:val="ru-RU"/>
              </w:rPr>
              <w:t>.о. заместителя Губернатора Кемеровской области (по экономическому развитию)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 xml:space="preserve">Д.А. </w:t>
            </w:r>
            <w:proofErr w:type="spellStart"/>
            <w:r w:rsidR="00331EF9" w:rsidRPr="00A1329A">
              <w:rPr>
                <w:sz w:val="28"/>
                <w:lang w:val="ru-RU"/>
              </w:rPr>
              <w:t>Шамгунов</w:t>
            </w:r>
            <w:proofErr w:type="spellEnd"/>
            <w:r w:rsidR="00331EF9" w:rsidRPr="00A1329A">
              <w:rPr>
                <w:sz w:val="28"/>
                <w:lang w:val="ru-RU"/>
              </w:rPr>
              <w:t>;</w:t>
            </w:r>
          </w:p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A1329A">
              <w:rPr>
                <w:sz w:val="28"/>
                <w:lang w:val="ru-RU"/>
              </w:rPr>
              <w:t>правление по ценным бумагам и страховому рынку Администрации Кемеровской области;</w:t>
            </w:r>
          </w:p>
          <w:p w:rsidR="00331EF9" w:rsidRPr="00A1329A" w:rsidRDefault="00332A6A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="00331EF9" w:rsidRPr="00A1329A">
              <w:rPr>
                <w:sz w:val="28"/>
                <w:lang w:val="ru-RU"/>
              </w:rPr>
              <w:t xml:space="preserve">лавное управление по работе со </w:t>
            </w:r>
            <w:r>
              <w:rPr>
                <w:sz w:val="28"/>
                <w:lang w:val="ru-RU"/>
              </w:rPr>
              <w:t>средствами массовой информации</w:t>
            </w:r>
            <w:r w:rsidR="00331EF9" w:rsidRPr="00A1329A">
              <w:rPr>
                <w:sz w:val="28"/>
                <w:lang w:val="ru-RU"/>
              </w:rPr>
              <w:t xml:space="preserve"> Администрации Кемеровской области;</w:t>
            </w:r>
          </w:p>
          <w:p w:rsidR="00331EF9" w:rsidRPr="00A1329A" w:rsidRDefault="00332A6A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рганы местного самоуправления (по согласованию);</w:t>
            </w:r>
          </w:p>
          <w:p w:rsidR="00331EF9" w:rsidRPr="00A1329A" w:rsidRDefault="00332A6A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рганизации финансового рынка (по согласованию)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A1329A" w:rsidTr="00832CDC">
        <w:tc>
          <w:tcPr>
            <w:tcW w:w="847" w:type="dxa"/>
          </w:tcPr>
          <w:p w:rsidR="00331EF9" w:rsidRPr="00832CDC" w:rsidRDefault="00331EF9" w:rsidP="00B70C6F">
            <w:pPr>
              <w:rPr>
                <w:sz w:val="28"/>
                <w:lang w:val="ru-RU"/>
              </w:rPr>
            </w:pPr>
            <w:r w:rsidRPr="00832CDC">
              <w:rPr>
                <w:sz w:val="28"/>
                <w:lang w:val="ru-RU"/>
              </w:rPr>
              <w:t>1.3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Организация информирования и консультирования в области финансовых услуг </w:t>
            </w:r>
          </w:p>
        </w:tc>
        <w:tc>
          <w:tcPr>
            <w:tcW w:w="6946" w:type="dxa"/>
          </w:tcPr>
          <w:p w:rsidR="00941542" w:rsidRDefault="00832CDC" w:rsidP="0094154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941542" w:rsidRPr="00A1329A">
              <w:rPr>
                <w:sz w:val="28"/>
                <w:lang w:val="ru-RU"/>
              </w:rPr>
              <w:t>.о. заместителя Губернатора Кемеровской области (по экономическому развитию)</w:t>
            </w:r>
            <w:r w:rsidR="00840AB3">
              <w:rPr>
                <w:sz w:val="28"/>
                <w:lang w:val="ru-RU"/>
              </w:rPr>
              <w:t xml:space="preserve"> </w:t>
            </w:r>
            <w:r w:rsidR="00941542" w:rsidRPr="00A1329A">
              <w:rPr>
                <w:sz w:val="28"/>
                <w:lang w:val="ru-RU"/>
              </w:rPr>
              <w:t xml:space="preserve">Д.А. </w:t>
            </w:r>
            <w:proofErr w:type="spellStart"/>
            <w:r w:rsidR="00941542" w:rsidRPr="00A1329A">
              <w:rPr>
                <w:sz w:val="28"/>
                <w:lang w:val="ru-RU"/>
              </w:rPr>
              <w:t>Шамгунов</w:t>
            </w:r>
            <w:proofErr w:type="spellEnd"/>
            <w:r w:rsidR="00941542">
              <w:rPr>
                <w:sz w:val="28"/>
                <w:lang w:val="ru-RU"/>
              </w:rPr>
              <w:t xml:space="preserve">; </w:t>
            </w:r>
          </w:p>
          <w:p w:rsidR="00941542" w:rsidRPr="00A1329A" w:rsidRDefault="00941542" w:rsidP="0094154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A1329A">
              <w:rPr>
                <w:sz w:val="28"/>
                <w:lang w:val="ru-RU"/>
              </w:rPr>
              <w:t>правление по ценным бумагам и страховому рынку Администрации Кемеровской области;</w:t>
            </w:r>
          </w:p>
          <w:p w:rsidR="00941542" w:rsidRDefault="00941542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A1329A">
              <w:rPr>
                <w:sz w:val="28"/>
                <w:lang w:val="ru-RU"/>
              </w:rPr>
              <w:t xml:space="preserve">епартамент </w:t>
            </w:r>
            <w:r>
              <w:rPr>
                <w:sz w:val="28"/>
                <w:lang w:val="ru-RU"/>
              </w:rPr>
              <w:t>и</w:t>
            </w:r>
            <w:r w:rsidRPr="00A1329A">
              <w:rPr>
                <w:sz w:val="28"/>
                <w:lang w:val="ru-RU"/>
              </w:rPr>
              <w:t xml:space="preserve">нформационных </w:t>
            </w:r>
            <w:r>
              <w:rPr>
                <w:sz w:val="28"/>
                <w:lang w:val="ru-RU"/>
              </w:rPr>
              <w:t>т</w:t>
            </w:r>
            <w:r w:rsidRPr="00A1329A">
              <w:rPr>
                <w:sz w:val="28"/>
                <w:lang w:val="ru-RU"/>
              </w:rPr>
              <w:t>ехнологий Кемеровской области</w:t>
            </w:r>
            <w:r>
              <w:rPr>
                <w:sz w:val="28"/>
                <w:lang w:val="ru-RU"/>
              </w:rPr>
              <w:t>;</w:t>
            </w:r>
          </w:p>
          <w:p w:rsidR="00941542" w:rsidRDefault="00832CDC" w:rsidP="0094154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941542" w:rsidRPr="00A1329A">
              <w:rPr>
                <w:sz w:val="28"/>
                <w:lang w:val="ru-RU"/>
              </w:rPr>
              <w:t>правление Федеральной службы по надзору в сфере защиты прав потребителей и благополучия человека по Кемеро</w:t>
            </w:r>
            <w:r w:rsidR="00941542">
              <w:rPr>
                <w:sz w:val="28"/>
                <w:lang w:val="ru-RU"/>
              </w:rPr>
              <w:t>вской области (по согласованию)</w:t>
            </w:r>
            <w:r w:rsidR="007C7CAA">
              <w:rPr>
                <w:sz w:val="28"/>
                <w:lang w:val="ru-RU"/>
              </w:rPr>
              <w:t>;</w:t>
            </w:r>
          </w:p>
          <w:p w:rsidR="00331EF9" w:rsidRPr="00A1329A" w:rsidRDefault="00941542" w:rsidP="0094154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по Кемеровской области Сибирского главного управления Центрального банка Российской Федерации (по согласованию)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840AB3" w:rsidTr="00E54E1A">
        <w:tc>
          <w:tcPr>
            <w:tcW w:w="15474" w:type="dxa"/>
            <w:gridSpan w:val="4"/>
          </w:tcPr>
          <w:p w:rsidR="00331EF9" w:rsidRPr="00832CDC" w:rsidRDefault="00331EF9" w:rsidP="0028639B">
            <w:pPr>
              <w:pStyle w:val="a8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lang w:val="ru-RU"/>
              </w:rPr>
            </w:pPr>
            <w:r w:rsidRPr="00832CDC">
              <w:rPr>
                <w:sz w:val="28"/>
                <w:lang w:val="ru-RU"/>
              </w:rPr>
              <w:t>Создание постоянно действующей системы просвещения населения по вопросам функционирования финансовых инструментов и механизмов</w:t>
            </w:r>
          </w:p>
        </w:tc>
      </w:tr>
      <w:tr w:rsidR="00331EF9" w:rsidRPr="00840AB3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2.1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Формирование кадрового потенциала и реализация образовательных программ по повышению финансовой грамотности</w:t>
            </w:r>
          </w:p>
        </w:tc>
        <w:tc>
          <w:tcPr>
            <w:tcW w:w="694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</w:p>
        </w:tc>
        <w:tc>
          <w:tcPr>
            <w:tcW w:w="1616" w:type="dxa"/>
          </w:tcPr>
          <w:p w:rsidR="00331EF9" w:rsidRDefault="00331EF9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Default="00E816DB" w:rsidP="00B70C6F">
            <w:pPr>
              <w:rPr>
                <w:sz w:val="28"/>
                <w:lang w:val="ru-RU"/>
              </w:rPr>
            </w:pPr>
          </w:p>
          <w:p w:rsidR="00E816DB" w:rsidRPr="00A1329A" w:rsidRDefault="00E816DB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lastRenderedPageBreak/>
              <w:t>2.1.1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Определение образовательных организаций, реализующих курс «Основы финансовой грамотности»</w:t>
            </w:r>
          </w:p>
        </w:tc>
        <w:tc>
          <w:tcPr>
            <w:tcW w:w="6946" w:type="dxa"/>
          </w:tcPr>
          <w:p w:rsidR="00832CDC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941542" w:rsidRPr="00A1329A">
              <w:rPr>
                <w:sz w:val="28"/>
                <w:lang w:val="ru-RU"/>
              </w:rPr>
              <w:t>.о. заместителя Губернатора Кемеровской области (по вопросам образования, культуры и спорта)</w:t>
            </w:r>
          </w:p>
          <w:p w:rsidR="00331EF9" w:rsidRPr="00A1329A" w:rsidRDefault="00941542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Е.А. Пахомова;</w:t>
            </w:r>
          </w:p>
          <w:p w:rsidR="00832CDC" w:rsidRPr="00A1329A" w:rsidRDefault="00941542" w:rsidP="00E816D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 w:rsidRPr="00A1329A">
              <w:rPr>
                <w:sz w:val="28"/>
                <w:lang w:val="ru-RU"/>
              </w:rPr>
              <w:t>епартамент образования и науки Кемеровской области</w:t>
            </w:r>
          </w:p>
        </w:tc>
        <w:tc>
          <w:tcPr>
            <w:tcW w:w="1616" w:type="dxa"/>
          </w:tcPr>
          <w:p w:rsidR="00331EF9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  <w:p w:rsidR="00E228B1" w:rsidRDefault="00E228B1" w:rsidP="00B70C6F">
            <w:pPr>
              <w:rPr>
                <w:sz w:val="28"/>
                <w:lang w:val="ru-RU"/>
              </w:rPr>
            </w:pPr>
          </w:p>
          <w:p w:rsidR="00E228B1" w:rsidRDefault="00E228B1" w:rsidP="00B70C6F">
            <w:pPr>
              <w:rPr>
                <w:sz w:val="28"/>
                <w:lang w:val="ru-RU"/>
              </w:rPr>
            </w:pPr>
          </w:p>
          <w:p w:rsidR="00E228B1" w:rsidRPr="00A1329A" w:rsidRDefault="00E228B1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2.1.2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Выявление лучших педагогических практик в области финансовой грамотности</w:t>
            </w:r>
          </w:p>
        </w:tc>
        <w:tc>
          <w:tcPr>
            <w:tcW w:w="6946" w:type="dxa"/>
          </w:tcPr>
          <w:p w:rsidR="00832CDC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941542" w:rsidRPr="00A1329A">
              <w:rPr>
                <w:sz w:val="28"/>
                <w:lang w:val="ru-RU"/>
              </w:rPr>
              <w:t>.о. заместителя Губернатора Кемеровской области (по вопросам образования, культуры и спорта)</w:t>
            </w:r>
          </w:p>
          <w:p w:rsidR="00331EF9" w:rsidRPr="00A1329A" w:rsidRDefault="00941542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Е.А. Пахомова;</w:t>
            </w:r>
          </w:p>
          <w:p w:rsidR="00331EF9" w:rsidRPr="00A1329A" w:rsidRDefault="00941542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 w:rsidRPr="00A1329A">
              <w:rPr>
                <w:sz w:val="28"/>
                <w:lang w:val="ru-RU"/>
              </w:rPr>
              <w:t>епартамент образования и науки Кемеровской области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2.1.3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Проведение открытых уроков, лекций, практических занятий, игр, викторин, </w:t>
            </w:r>
            <w:proofErr w:type="spellStart"/>
            <w:r w:rsidRPr="00A1329A">
              <w:rPr>
                <w:sz w:val="28"/>
                <w:lang w:val="ru-RU"/>
              </w:rPr>
              <w:t>вебинаров</w:t>
            </w:r>
            <w:proofErr w:type="spellEnd"/>
            <w:r w:rsidRPr="00A1329A">
              <w:rPr>
                <w:sz w:val="28"/>
                <w:lang w:val="ru-RU"/>
              </w:rPr>
              <w:t xml:space="preserve"> по основам финансовой грамотности в образовательных организациях</w:t>
            </w:r>
          </w:p>
        </w:tc>
        <w:tc>
          <w:tcPr>
            <w:tcW w:w="6946" w:type="dxa"/>
          </w:tcPr>
          <w:p w:rsidR="00832CDC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941542" w:rsidRPr="00A1329A">
              <w:rPr>
                <w:sz w:val="28"/>
                <w:lang w:val="ru-RU"/>
              </w:rPr>
              <w:t>.о. заместителя Губернатора Кемеровской области (по вопросам образования, культуры и спорта)</w:t>
            </w:r>
          </w:p>
          <w:p w:rsidR="00331EF9" w:rsidRPr="00A1329A" w:rsidRDefault="00941542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Е.А. Пахомова;</w:t>
            </w:r>
          </w:p>
          <w:p w:rsidR="00331EF9" w:rsidRDefault="00941542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 w:rsidRPr="00A1329A">
              <w:rPr>
                <w:sz w:val="28"/>
                <w:lang w:val="ru-RU"/>
              </w:rPr>
              <w:t>епартамент образования и науки Кемеровской области;</w:t>
            </w:r>
          </w:p>
          <w:p w:rsidR="00331EF9" w:rsidRPr="00A1329A" w:rsidRDefault="00BE3D3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по Кемеровской области Сибирского главного управления Центрального банка Российской Федерации (по согласованию</w:t>
            </w:r>
            <w:r w:rsidR="00331EF9">
              <w:rPr>
                <w:sz w:val="28"/>
                <w:lang w:val="ru-RU"/>
              </w:rPr>
              <w:t>)</w:t>
            </w:r>
            <w:r w:rsidR="00331EF9" w:rsidRPr="00A1329A">
              <w:rPr>
                <w:sz w:val="28"/>
                <w:lang w:val="ru-RU"/>
              </w:rPr>
              <w:t>;</w:t>
            </w:r>
          </w:p>
          <w:p w:rsidR="00331EF9" w:rsidRPr="00A1329A" w:rsidRDefault="006C2460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331EF9" w:rsidRPr="00A1329A">
              <w:rPr>
                <w:sz w:val="28"/>
                <w:lang w:val="ru-RU"/>
              </w:rPr>
              <w:t>правление Федеральной службы по надзору в сфере защиты прав потребителей и благополучия человека по Кемеровской области</w:t>
            </w:r>
            <w:r w:rsidR="00840AB3">
              <w:rPr>
                <w:sz w:val="28"/>
                <w:lang w:val="ru-RU"/>
              </w:rPr>
              <w:t xml:space="preserve"> </w:t>
            </w:r>
            <w:r w:rsidR="00A61B41" w:rsidRPr="00A1329A">
              <w:rPr>
                <w:sz w:val="28"/>
                <w:lang w:val="ru-RU"/>
              </w:rPr>
              <w:t>(по согласованию</w:t>
            </w:r>
            <w:r w:rsidR="00A61B41">
              <w:rPr>
                <w:sz w:val="28"/>
                <w:lang w:val="ru-RU"/>
              </w:rPr>
              <w:t>)</w:t>
            </w:r>
            <w:r w:rsidR="00331EF9" w:rsidRPr="00A1329A">
              <w:rPr>
                <w:sz w:val="28"/>
                <w:lang w:val="ru-RU"/>
              </w:rPr>
              <w:t>;</w:t>
            </w:r>
          </w:p>
          <w:p w:rsidR="00331EF9" w:rsidRDefault="00BE3D3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рганы местного с</w:t>
            </w:r>
            <w:r w:rsidR="007C7CAA">
              <w:rPr>
                <w:sz w:val="28"/>
                <w:lang w:val="ru-RU"/>
              </w:rPr>
              <w:t>амоуправления (по согласованию);</w:t>
            </w:r>
          </w:p>
          <w:p w:rsidR="00331EF9" w:rsidRPr="00A1329A" w:rsidRDefault="00BE3D36" w:rsidP="00A61B4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A1329A">
              <w:rPr>
                <w:sz w:val="28"/>
                <w:lang w:val="ru-RU"/>
              </w:rPr>
              <w:t xml:space="preserve">рганизации финансового </w:t>
            </w:r>
            <w:r w:rsidR="00A61B41">
              <w:rPr>
                <w:sz w:val="28"/>
                <w:lang w:val="ru-RU"/>
              </w:rPr>
              <w:t>рынка</w:t>
            </w:r>
            <w:r w:rsidRPr="00A1329A">
              <w:rPr>
                <w:sz w:val="28"/>
                <w:lang w:val="ru-RU"/>
              </w:rPr>
              <w:t xml:space="preserve"> (по согласованию</w:t>
            </w:r>
            <w:r>
              <w:rPr>
                <w:sz w:val="28"/>
                <w:lang w:val="ru-RU"/>
              </w:rPr>
              <w:t>)</w:t>
            </w:r>
          </w:p>
        </w:tc>
        <w:tc>
          <w:tcPr>
            <w:tcW w:w="1616" w:type="dxa"/>
          </w:tcPr>
          <w:p w:rsidR="00331EF9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Ежегодно </w:t>
            </w: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Default="001908EE" w:rsidP="00B70C6F">
            <w:pPr>
              <w:rPr>
                <w:sz w:val="28"/>
                <w:lang w:val="ru-RU"/>
              </w:rPr>
            </w:pPr>
          </w:p>
          <w:p w:rsidR="001908EE" w:rsidRPr="00A1329A" w:rsidRDefault="001908EE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2.1.4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Организация курсов повышения квалификации для педагогов образовательных организаций по вопросам финансовой грамотности</w:t>
            </w:r>
          </w:p>
        </w:tc>
        <w:tc>
          <w:tcPr>
            <w:tcW w:w="6946" w:type="dxa"/>
          </w:tcPr>
          <w:p w:rsidR="00832CDC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BE3D36" w:rsidRPr="00A1329A">
              <w:rPr>
                <w:sz w:val="28"/>
                <w:lang w:val="ru-RU"/>
              </w:rPr>
              <w:t>.о. заместителя Губернатора Кемеровской области (по вопросам образования, культуры и спорта)</w:t>
            </w:r>
          </w:p>
          <w:p w:rsidR="00331EF9" w:rsidRPr="00A1329A" w:rsidRDefault="00BE3D3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Е.А. Пахомова;</w:t>
            </w:r>
          </w:p>
          <w:p w:rsidR="00331EF9" w:rsidRPr="00A1329A" w:rsidRDefault="00BE3D3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 w:rsidRPr="00A1329A">
              <w:rPr>
                <w:sz w:val="28"/>
                <w:lang w:val="ru-RU"/>
              </w:rPr>
              <w:t>епартамент образования и науки Кемеровской области</w:t>
            </w:r>
          </w:p>
        </w:tc>
        <w:tc>
          <w:tcPr>
            <w:tcW w:w="1616" w:type="dxa"/>
          </w:tcPr>
          <w:p w:rsidR="00331EF9" w:rsidRDefault="00832CDC" w:rsidP="001908E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2018</w:t>
            </w:r>
            <w:r w:rsidR="001908EE">
              <w:rPr>
                <w:sz w:val="28"/>
                <w:lang w:val="ru-RU"/>
              </w:rPr>
              <w:t>/</w:t>
            </w:r>
            <w:r w:rsidR="003B3565" w:rsidRPr="003B3565">
              <w:rPr>
                <w:sz w:val="28"/>
                <w:lang w:val="ru-RU"/>
              </w:rPr>
              <w:t>2019 учебный год</w:t>
            </w:r>
          </w:p>
          <w:p w:rsidR="00E816DB" w:rsidRDefault="00E816DB" w:rsidP="001908EE">
            <w:pPr>
              <w:rPr>
                <w:sz w:val="28"/>
                <w:lang w:val="ru-RU"/>
              </w:rPr>
            </w:pPr>
          </w:p>
          <w:p w:rsidR="00E816DB" w:rsidRDefault="00E816DB" w:rsidP="001908EE">
            <w:pPr>
              <w:rPr>
                <w:sz w:val="28"/>
                <w:lang w:val="ru-RU"/>
              </w:rPr>
            </w:pPr>
          </w:p>
          <w:p w:rsidR="00E816DB" w:rsidRDefault="00E816DB" w:rsidP="001908EE">
            <w:pPr>
              <w:rPr>
                <w:sz w:val="28"/>
                <w:lang w:val="ru-RU"/>
              </w:rPr>
            </w:pPr>
          </w:p>
          <w:p w:rsidR="00E816DB" w:rsidRPr="00A1329A" w:rsidRDefault="00E816DB" w:rsidP="001908EE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lastRenderedPageBreak/>
              <w:t>2.1.5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Организация и проведение акц</w:t>
            </w:r>
            <w:r w:rsidR="00832CDC">
              <w:rPr>
                <w:sz w:val="28"/>
                <w:lang w:val="ru-RU"/>
              </w:rPr>
              <w:t>ии «День предпринимательства в к</w:t>
            </w:r>
            <w:r w:rsidRPr="00A1329A">
              <w:rPr>
                <w:sz w:val="28"/>
                <w:lang w:val="ru-RU"/>
              </w:rPr>
              <w:t>узбасской школе»</w:t>
            </w:r>
          </w:p>
        </w:tc>
        <w:tc>
          <w:tcPr>
            <w:tcW w:w="6946" w:type="dxa"/>
          </w:tcPr>
          <w:p w:rsidR="00832CDC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BE3D36" w:rsidRPr="00A1329A">
              <w:rPr>
                <w:sz w:val="28"/>
                <w:lang w:val="ru-RU"/>
              </w:rPr>
              <w:t>.о. заместителя Губернатора Кемеровской области (по вопросам образования, культуры и спорта)</w:t>
            </w:r>
          </w:p>
          <w:p w:rsidR="00331EF9" w:rsidRPr="00A1329A" w:rsidRDefault="00BE3D3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Е.А. Пахомова;</w:t>
            </w:r>
          </w:p>
          <w:p w:rsidR="003B3565" w:rsidRDefault="00BE3D3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 w:rsidRPr="00A1329A">
              <w:rPr>
                <w:sz w:val="28"/>
                <w:lang w:val="ru-RU"/>
              </w:rPr>
              <w:t>епартамент образования и науки Кемеровской области</w:t>
            </w:r>
            <w:r w:rsidR="001908EE">
              <w:rPr>
                <w:sz w:val="28"/>
                <w:lang w:val="ru-RU"/>
              </w:rPr>
              <w:t>;</w:t>
            </w:r>
          </w:p>
          <w:p w:rsidR="0028639B" w:rsidRDefault="003B3565" w:rsidP="00B70C6F">
            <w:pPr>
              <w:rPr>
                <w:sz w:val="28"/>
                <w:lang w:val="ru-RU"/>
              </w:rPr>
            </w:pPr>
            <w:r w:rsidRPr="003B3565">
              <w:rPr>
                <w:sz w:val="28"/>
                <w:lang w:val="ru-RU"/>
              </w:rPr>
              <w:t>К</w:t>
            </w:r>
            <w:r w:rsidR="006C2460">
              <w:rPr>
                <w:sz w:val="28"/>
                <w:lang w:val="ru-RU"/>
              </w:rPr>
              <w:t>емеровское областное отделение О</w:t>
            </w:r>
            <w:r w:rsidRPr="003B3565">
              <w:rPr>
                <w:sz w:val="28"/>
                <w:lang w:val="ru-RU"/>
              </w:rPr>
              <w:t xml:space="preserve">бщероссийской общественной организации малого и среднего предпринимательства «Опора России» </w:t>
            </w:r>
          </w:p>
          <w:p w:rsidR="00331EF9" w:rsidRPr="00A1329A" w:rsidRDefault="003B3565" w:rsidP="00B70C6F">
            <w:pPr>
              <w:rPr>
                <w:sz w:val="28"/>
                <w:lang w:val="ru-RU"/>
              </w:rPr>
            </w:pPr>
            <w:r w:rsidRPr="003B3565">
              <w:rPr>
                <w:sz w:val="28"/>
                <w:lang w:val="ru-RU"/>
              </w:rPr>
              <w:t>(по согласованию)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B3565" w:rsidRPr="00A1329A" w:rsidTr="0028639B">
        <w:tc>
          <w:tcPr>
            <w:tcW w:w="847" w:type="dxa"/>
          </w:tcPr>
          <w:p w:rsidR="003B3565" w:rsidRPr="00A1329A" w:rsidRDefault="003B3565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2.1.6</w:t>
            </w:r>
          </w:p>
        </w:tc>
        <w:tc>
          <w:tcPr>
            <w:tcW w:w="6065" w:type="dxa"/>
          </w:tcPr>
          <w:p w:rsidR="003B3565" w:rsidRPr="003B3565" w:rsidRDefault="00E37CF5" w:rsidP="00F74AB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Проведение </w:t>
            </w:r>
            <w:proofErr w:type="spellStart"/>
            <w:r w:rsidR="003B3565" w:rsidRPr="003B3565">
              <w:rPr>
                <w:sz w:val="28"/>
                <w:lang w:val="ru-RU"/>
              </w:rPr>
              <w:t>вебинаров</w:t>
            </w:r>
            <w:proofErr w:type="spellEnd"/>
            <w:r w:rsidR="003B3565" w:rsidRPr="003B3565">
              <w:rPr>
                <w:sz w:val="28"/>
                <w:lang w:val="ru-RU"/>
              </w:rPr>
              <w:t xml:space="preserve"> по вопросам внедрения курса «Основы финансовой грамотности»</w:t>
            </w:r>
          </w:p>
        </w:tc>
        <w:tc>
          <w:tcPr>
            <w:tcW w:w="6946" w:type="dxa"/>
          </w:tcPr>
          <w:p w:rsidR="00832CDC" w:rsidRDefault="00832CDC" w:rsidP="001D37F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1D37F2" w:rsidRPr="00A1329A">
              <w:rPr>
                <w:sz w:val="28"/>
                <w:lang w:val="ru-RU"/>
              </w:rPr>
              <w:t>.о. заместителя Губернатора Кемеровской области (по вопросам образования, культуры и спорта)</w:t>
            </w:r>
          </w:p>
          <w:p w:rsidR="001D37F2" w:rsidRPr="00A1329A" w:rsidRDefault="001D37F2" w:rsidP="001D37F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Е.А. Пахомова;</w:t>
            </w:r>
          </w:p>
          <w:p w:rsidR="003B3565" w:rsidRPr="003B3565" w:rsidRDefault="001D37F2" w:rsidP="00F74AB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A1329A">
              <w:rPr>
                <w:sz w:val="28"/>
                <w:lang w:val="ru-RU"/>
              </w:rPr>
              <w:t>епартамент образования и науки Кемеровской области</w:t>
            </w:r>
          </w:p>
        </w:tc>
        <w:tc>
          <w:tcPr>
            <w:tcW w:w="1616" w:type="dxa"/>
          </w:tcPr>
          <w:p w:rsidR="003B3565" w:rsidRPr="00A1329A" w:rsidRDefault="003B3565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2.2</w:t>
            </w:r>
          </w:p>
        </w:tc>
        <w:tc>
          <w:tcPr>
            <w:tcW w:w="6065" w:type="dxa"/>
          </w:tcPr>
          <w:p w:rsidR="00331EF9" w:rsidRPr="00A1329A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Реализация информационно-</w:t>
            </w:r>
            <w:r w:rsidR="00331EF9" w:rsidRPr="00A1329A">
              <w:rPr>
                <w:sz w:val="28"/>
                <w:lang w:val="ru-RU"/>
              </w:rPr>
              <w:t>просветительского проекта «Финансовый Экспресс»</w:t>
            </w:r>
          </w:p>
        </w:tc>
        <w:tc>
          <w:tcPr>
            <w:tcW w:w="6946" w:type="dxa"/>
          </w:tcPr>
          <w:p w:rsidR="00331EF9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124C76" w:rsidRPr="00A1329A">
              <w:rPr>
                <w:sz w:val="28"/>
                <w:lang w:val="ru-RU"/>
              </w:rPr>
              <w:t>.о. заместителя Губернатора Кемеровской области (по экономическому развитию)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 xml:space="preserve">Д.А. </w:t>
            </w:r>
            <w:proofErr w:type="spellStart"/>
            <w:r w:rsidR="00331EF9" w:rsidRPr="00A1329A">
              <w:rPr>
                <w:sz w:val="28"/>
                <w:lang w:val="ru-RU"/>
              </w:rPr>
              <w:t>Шамгунов</w:t>
            </w:r>
            <w:proofErr w:type="spellEnd"/>
            <w:r w:rsidR="00124C76">
              <w:rPr>
                <w:sz w:val="28"/>
                <w:lang w:val="ru-RU"/>
              </w:rPr>
              <w:t>;</w:t>
            </w:r>
          </w:p>
          <w:p w:rsidR="00331EF9" w:rsidRDefault="00124C7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331EF9" w:rsidRPr="00A1329A">
              <w:rPr>
                <w:sz w:val="28"/>
                <w:lang w:val="ru-RU"/>
              </w:rPr>
              <w:t>правление по ценным бумагам и страховому рынку Администрации Кемеровской области</w:t>
            </w:r>
            <w:r w:rsidR="00331EF9">
              <w:rPr>
                <w:sz w:val="28"/>
                <w:lang w:val="ru-RU"/>
              </w:rPr>
              <w:t>;</w:t>
            </w:r>
          </w:p>
          <w:p w:rsidR="00331EF9" w:rsidRDefault="00124C7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 w:rsidRPr="00A1329A">
              <w:rPr>
                <w:sz w:val="28"/>
                <w:lang w:val="ru-RU"/>
              </w:rPr>
              <w:t>епартамент образования и науки Кемеровской области</w:t>
            </w:r>
            <w:r>
              <w:rPr>
                <w:sz w:val="28"/>
                <w:lang w:val="ru-RU"/>
              </w:rPr>
              <w:t>;</w:t>
            </w:r>
          </w:p>
          <w:p w:rsidR="00331EF9" w:rsidRDefault="00124C7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="00331EF9" w:rsidRPr="00A1329A">
              <w:rPr>
                <w:sz w:val="28"/>
                <w:lang w:val="ru-RU"/>
              </w:rPr>
              <w:t xml:space="preserve">лавное управление по работе со </w:t>
            </w:r>
            <w:r>
              <w:rPr>
                <w:sz w:val="28"/>
                <w:lang w:val="ru-RU"/>
              </w:rPr>
              <w:t>средствами массовой информации</w:t>
            </w:r>
            <w:r w:rsidR="00331EF9" w:rsidRPr="00A1329A">
              <w:rPr>
                <w:sz w:val="28"/>
                <w:lang w:val="ru-RU"/>
              </w:rPr>
              <w:t xml:space="preserve"> Администрации Кемеровской области</w:t>
            </w:r>
            <w:r w:rsidR="00331EF9">
              <w:rPr>
                <w:sz w:val="28"/>
                <w:lang w:val="ru-RU"/>
              </w:rPr>
              <w:t>;</w:t>
            </w:r>
          </w:p>
          <w:p w:rsidR="00331EF9" w:rsidRPr="00A1329A" w:rsidRDefault="006C2460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Пенсионного фонда Российской Федерации по Кемеровской области (по согласованию);</w:t>
            </w:r>
          </w:p>
          <w:p w:rsidR="00331EF9" w:rsidRPr="00A1329A" w:rsidRDefault="00124C76" w:rsidP="00B70C6F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б</w:t>
            </w:r>
            <w:r w:rsidR="00331EF9" w:rsidRPr="00A1329A">
              <w:rPr>
                <w:bCs/>
                <w:sz w:val="28"/>
                <w:lang w:val="ru-RU"/>
              </w:rPr>
              <w:t xml:space="preserve">иблиотеки Кемеровской области </w:t>
            </w:r>
            <w:r w:rsidR="00331EF9" w:rsidRPr="00A1329A">
              <w:rPr>
                <w:sz w:val="28"/>
                <w:lang w:val="ru-RU"/>
              </w:rPr>
              <w:t>(по согласованию)</w:t>
            </w:r>
            <w:r w:rsidR="00331EF9" w:rsidRPr="00A1329A">
              <w:rPr>
                <w:bCs/>
                <w:sz w:val="28"/>
                <w:lang w:val="ru-RU"/>
              </w:rPr>
              <w:t>;</w:t>
            </w:r>
          </w:p>
          <w:p w:rsidR="00331EF9" w:rsidRDefault="00124C7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 w:rsidR="00E816DB" w:rsidRPr="00A1329A" w:rsidRDefault="00E816DB" w:rsidP="00B70C6F">
            <w:pPr>
              <w:rPr>
                <w:sz w:val="28"/>
                <w:lang w:val="ru-RU"/>
              </w:rPr>
            </w:pPr>
          </w:p>
          <w:p w:rsidR="00331EF9" w:rsidRPr="00A1329A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У</w:t>
            </w:r>
            <w:r w:rsidR="00124C76">
              <w:rPr>
                <w:sz w:val="28"/>
                <w:lang w:val="ru-RU"/>
              </w:rPr>
              <w:t>п</w:t>
            </w:r>
            <w:r w:rsidR="00331EF9" w:rsidRPr="00A1329A">
              <w:rPr>
                <w:sz w:val="28"/>
                <w:lang w:val="ru-RU"/>
              </w:rPr>
              <w:t>равление Федеральной службы по надзору в сфере защиты прав потребителей и благополучия человека по Кемеровской области</w:t>
            </w:r>
            <w:r w:rsidR="00840AB3">
              <w:rPr>
                <w:sz w:val="28"/>
                <w:lang w:val="ru-RU"/>
              </w:rPr>
              <w:t xml:space="preserve"> </w:t>
            </w:r>
            <w:r w:rsidR="00A61B41" w:rsidRPr="00A1329A">
              <w:rPr>
                <w:sz w:val="28"/>
                <w:lang w:val="ru-RU"/>
              </w:rPr>
              <w:t>(по согласованию</w:t>
            </w:r>
            <w:r w:rsidR="00A61B41">
              <w:rPr>
                <w:sz w:val="28"/>
                <w:lang w:val="ru-RU"/>
              </w:rPr>
              <w:t>)</w:t>
            </w:r>
            <w:r w:rsidR="00331EF9" w:rsidRPr="00A1329A">
              <w:rPr>
                <w:sz w:val="28"/>
                <w:lang w:val="ru-RU"/>
              </w:rPr>
              <w:t>;</w:t>
            </w:r>
          </w:p>
          <w:p w:rsidR="00124C76" w:rsidRDefault="00A61B41" w:rsidP="00124C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="00124C76" w:rsidRPr="00A1329A">
              <w:rPr>
                <w:sz w:val="28"/>
                <w:lang w:val="ru-RU"/>
              </w:rPr>
              <w:t xml:space="preserve">лавное управление </w:t>
            </w:r>
            <w:r>
              <w:rPr>
                <w:sz w:val="28"/>
                <w:lang w:val="ru-RU"/>
              </w:rPr>
              <w:t xml:space="preserve">МВД </w:t>
            </w:r>
            <w:r w:rsidR="00124C76" w:rsidRPr="00A1329A">
              <w:rPr>
                <w:sz w:val="28"/>
                <w:lang w:val="ru-RU"/>
              </w:rPr>
              <w:t>России по Кемеровской области</w:t>
            </w:r>
            <w:r w:rsidR="00840AB3">
              <w:rPr>
                <w:sz w:val="28"/>
                <w:lang w:val="ru-RU"/>
              </w:rPr>
              <w:t xml:space="preserve"> </w:t>
            </w:r>
            <w:r w:rsidR="00124C76" w:rsidRPr="00A1329A">
              <w:rPr>
                <w:sz w:val="28"/>
                <w:lang w:val="ru-RU"/>
              </w:rPr>
              <w:t>(по согласованию)</w:t>
            </w:r>
            <w:r w:rsidR="00124C76">
              <w:rPr>
                <w:sz w:val="28"/>
                <w:lang w:val="ru-RU"/>
              </w:rPr>
              <w:t>;</w:t>
            </w:r>
          </w:p>
          <w:p w:rsidR="00124C76" w:rsidRDefault="00A61B41" w:rsidP="00124C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Управление Ф</w:t>
            </w:r>
            <w:r w:rsidR="00124C76">
              <w:rPr>
                <w:sz w:val="28"/>
                <w:lang w:val="ru-RU"/>
              </w:rPr>
              <w:t xml:space="preserve">едеральной службы судебных приставов по Кемеровской области </w:t>
            </w:r>
            <w:r w:rsidR="00124C76" w:rsidRPr="00A1329A">
              <w:rPr>
                <w:sz w:val="28"/>
                <w:lang w:val="ru-RU"/>
              </w:rPr>
              <w:t>(по согласованию)</w:t>
            </w:r>
            <w:r w:rsidR="00124C76">
              <w:rPr>
                <w:sz w:val="28"/>
                <w:lang w:val="ru-RU"/>
              </w:rPr>
              <w:t>;</w:t>
            </w:r>
          </w:p>
          <w:p w:rsidR="00124C76" w:rsidRDefault="00124C76" w:rsidP="00124C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органы </w:t>
            </w:r>
            <w:r w:rsidRPr="00A1329A">
              <w:rPr>
                <w:sz w:val="28"/>
                <w:lang w:val="ru-RU"/>
              </w:rPr>
              <w:t>местного самоуправления (по согласованию)</w:t>
            </w:r>
            <w:r>
              <w:rPr>
                <w:sz w:val="28"/>
                <w:lang w:val="ru-RU"/>
              </w:rPr>
              <w:t>;</w:t>
            </w:r>
          </w:p>
          <w:p w:rsidR="00331EF9" w:rsidRPr="00A1329A" w:rsidRDefault="00124C7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рганизации финансового рынка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>(по согласованию</w:t>
            </w:r>
            <w:r w:rsidR="00331EF9">
              <w:rPr>
                <w:sz w:val="28"/>
                <w:lang w:val="ru-RU"/>
              </w:rPr>
              <w:t>)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lastRenderedPageBreak/>
              <w:t>Ежегодно</w:t>
            </w:r>
          </w:p>
        </w:tc>
      </w:tr>
      <w:tr w:rsidR="00331EF9" w:rsidRPr="00840AB3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lastRenderedPageBreak/>
              <w:t>2.3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Проведение информационно-разъяснительной работы по вопросам пенсионной грамотности</w:t>
            </w:r>
          </w:p>
        </w:tc>
        <w:tc>
          <w:tcPr>
            <w:tcW w:w="694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2.3.1</w:t>
            </w:r>
          </w:p>
        </w:tc>
        <w:tc>
          <w:tcPr>
            <w:tcW w:w="6065" w:type="dxa"/>
          </w:tcPr>
          <w:p w:rsidR="00331EF9" w:rsidRPr="00A1329A" w:rsidRDefault="00331EF9" w:rsidP="003B3565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Проведение акции «День пенсионной грамотности» - серии тематических факультативных уроков для школьников, лекций для </w:t>
            </w:r>
            <w:r w:rsidR="003B3565">
              <w:rPr>
                <w:sz w:val="28"/>
                <w:lang w:val="ru-RU"/>
              </w:rPr>
              <w:t>обучающихся</w:t>
            </w:r>
            <w:r w:rsidR="00840AB3">
              <w:rPr>
                <w:sz w:val="28"/>
                <w:lang w:val="ru-RU"/>
              </w:rPr>
              <w:t xml:space="preserve"> </w:t>
            </w:r>
            <w:r w:rsidR="00124C76">
              <w:rPr>
                <w:sz w:val="28"/>
                <w:lang w:val="ru-RU"/>
              </w:rPr>
              <w:t>высших учебных заведений</w:t>
            </w:r>
            <w:r w:rsidRPr="00A1329A">
              <w:rPr>
                <w:sz w:val="28"/>
                <w:lang w:val="ru-RU"/>
              </w:rPr>
              <w:t xml:space="preserve"> и </w:t>
            </w:r>
            <w:r w:rsidR="003B3565">
              <w:rPr>
                <w:sz w:val="28"/>
                <w:lang w:val="ru-RU"/>
              </w:rPr>
              <w:t>профессиональных образовательных организаций</w:t>
            </w:r>
          </w:p>
        </w:tc>
        <w:tc>
          <w:tcPr>
            <w:tcW w:w="6946" w:type="dxa"/>
          </w:tcPr>
          <w:p w:rsidR="00331EF9" w:rsidRPr="00A1329A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Пенсионного фонда Российской Федерации по Кемеровской области (по согласованию);</w:t>
            </w:r>
          </w:p>
          <w:p w:rsidR="00331EF9" w:rsidRPr="00A1329A" w:rsidRDefault="00124C7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 w:rsidRPr="00A1329A">
              <w:rPr>
                <w:sz w:val="28"/>
                <w:lang w:val="ru-RU"/>
              </w:rPr>
              <w:t>епартамент образования и науки Кемеровской области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2.3.2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Проведение собраний и встреч с работниками на предприятиях, выездные консультации для членов трудовых коллективов</w:t>
            </w:r>
          </w:p>
        </w:tc>
        <w:tc>
          <w:tcPr>
            <w:tcW w:w="6946" w:type="dxa"/>
          </w:tcPr>
          <w:p w:rsidR="00331EF9" w:rsidRPr="00A1329A" w:rsidRDefault="00832CDC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Пенсионного фонда Российской Федерации по Кемеровской области (по согласованию);</w:t>
            </w:r>
          </w:p>
          <w:p w:rsidR="00331EF9" w:rsidRPr="00A1329A" w:rsidRDefault="00124C76" w:rsidP="00B70C6F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б</w:t>
            </w:r>
            <w:r w:rsidR="00331EF9" w:rsidRPr="00A1329A">
              <w:rPr>
                <w:bCs/>
                <w:sz w:val="28"/>
                <w:lang w:val="ru-RU"/>
              </w:rPr>
              <w:t xml:space="preserve">иблиотеки Кемеровской области </w:t>
            </w:r>
            <w:r w:rsidR="00331EF9" w:rsidRPr="00A1329A">
              <w:rPr>
                <w:sz w:val="28"/>
                <w:lang w:val="ru-RU"/>
              </w:rPr>
              <w:t>(по согласованию)</w:t>
            </w:r>
            <w:r w:rsidR="00331EF9" w:rsidRPr="00A1329A">
              <w:rPr>
                <w:bCs/>
                <w:sz w:val="28"/>
                <w:lang w:val="ru-RU"/>
              </w:rPr>
              <w:t>;</w:t>
            </w:r>
          </w:p>
          <w:p w:rsidR="00331EF9" w:rsidRPr="00A1329A" w:rsidRDefault="00124C76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 w:rsidR="00331EF9" w:rsidRPr="00A1329A" w:rsidRDefault="001908EE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331EF9" w:rsidRPr="00A1329A">
              <w:rPr>
                <w:sz w:val="28"/>
                <w:lang w:val="ru-RU"/>
              </w:rPr>
              <w:t>правление Федеральной службы по надзору в сфере защиты прав потребителей и благополучия человека по Кемеровской области</w:t>
            </w:r>
            <w:r w:rsidR="00840AB3">
              <w:rPr>
                <w:sz w:val="28"/>
                <w:lang w:val="ru-RU"/>
              </w:rPr>
              <w:t xml:space="preserve"> </w:t>
            </w:r>
            <w:r w:rsidR="00A61B41" w:rsidRPr="00A1329A">
              <w:rPr>
                <w:sz w:val="28"/>
                <w:lang w:val="ru-RU"/>
              </w:rPr>
              <w:t>(по согласованию</w:t>
            </w:r>
            <w:r w:rsidR="00A61B41">
              <w:rPr>
                <w:sz w:val="28"/>
                <w:lang w:val="ru-RU"/>
              </w:rPr>
              <w:t>)</w:t>
            </w:r>
            <w:r w:rsidR="00331EF9" w:rsidRPr="00A1329A">
              <w:rPr>
                <w:sz w:val="28"/>
                <w:lang w:val="ru-RU"/>
              </w:rPr>
              <w:t>;</w:t>
            </w:r>
          </w:p>
          <w:p w:rsidR="00331EF9" w:rsidRPr="00A1329A" w:rsidRDefault="001F4F89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рганизации финансового рынка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>(по согласованию</w:t>
            </w:r>
            <w:r w:rsidR="00331EF9">
              <w:rPr>
                <w:sz w:val="28"/>
                <w:lang w:val="ru-RU"/>
              </w:rPr>
              <w:t>)</w:t>
            </w:r>
          </w:p>
        </w:tc>
        <w:tc>
          <w:tcPr>
            <w:tcW w:w="1616" w:type="dxa"/>
          </w:tcPr>
          <w:p w:rsidR="00331EF9" w:rsidRDefault="00331EF9" w:rsidP="00E816DB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Default="00E816DB" w:rsidP="00E816DB">
            <w:pPr>
              <w:rPr>
                <w:sz w:val="28"/>
                <w:lang w:val="ru-RU"/>
              </w:rPr>
            </w:pPr>
          </w:p>
          <w:p w:rsidR="00E816DB" w:rsidRPr="00A1329A" w:rsidRDefault="00E816DB" w:rsidP="00E816DB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lastRenderedPageBreak/>
              <w:t>2.3.3</w:t>
            </w:r>
          </w:p>
        </w:tc>
        <w:tc>
          <w:tcPr>
            <w:tcW w:w="6065" w:type="dxa"/>
          </w:tcPr>
          <w:p w:rsidR="00331EF9" w:rsidRPr="00A1329A" w:rsidRDefault="00331EF9" w:rsidP="001908EE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Проведение встреч с членами </w:t>
            </w:r>
            <w:r w:rsidR="001908EE">
              <w:rPr>
                <w:sz w:val="28"/>
                <w:lang w:val="ru-RU"/>
              </w:rPr>
              <w:t>с</w:t>
            </w:r>
            <w:r w:rsidRPr="00A1329A">
              <w:rPr>
                <w:sz w:val="28"/>
                <w:lang w:val="ru-RU"/>
              </w:rPr>
              <w:t>оветов ветеранов предприятий и организаций, информирование по актуальным вопросам пенсионного законодательства</w:t>
            </w:r>
          </w:p>
        </w:tc>
        <w:tc>
          <w:tcPr>
            <w:tcW w:w="6946" w:type="dxa"/>
          </w:tcPr>
          <w:p w:rsidR="00331EF9" w:rsidRPr="00A1329A" w:rsidRDefault="0028639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Пенсионного фонда Российской Федерации по Кемеровской области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>(по согласованию</w:t>
            </w:r>
            <w:r w:rsidR="00331EF9">
              <w:rPr>
                <w:sz w:val="28"/>
                <w:lang w:val="ru-RU"/>
              </w:rPr>
              <w:t>)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840AB3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2.4</w:t>
            </w:r>
          </w:p>
        </w:tc>
        <w:tc>
          <w:tcPr>
            <w:tcW w:w="6065" w:type="dxa"/>
          </w:tcPr>
          <w:p w:rsidR="00927758" w:rsidRPr="00A1329A" w:rsidRDefault="00331EF9" w:rsidP="0052343B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Проведение информационно-разъяснительной работы по вопросам налоговой грамотности</w:t>
            </w:r>
          </w:p>
        </w:tc>
        <w:tc>
          <w:tcPr>
            <w:tcW w:w="6946" w:type="dxa"/>
          </w:tcPr>
          <w:p w:rsidR="00331EF9" w:rsidRPr="00A1329A" w:rsidRDefault="00331EF9" w:rsidP="00B70C6F">
            <w:pPr>
              <w:rPr>
                <w:bCs/>
                <w:sz w:val="28"/>
                <w:lang w:val="ru-RU"/>
              </w:rPr>
            </w:pPr>
          </w:p>
        </w:tc>
        <w:tc>
          <w:tcPr>
            <w:tcW w:w="1616" w:type="dxa"/>
          </w:tcPr>
          <w:p w:rsidR="00E228B1" w:rsidRPr="00A1329A" w:rsidRDefault="00E228B1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2.4.1</w:t>
            </w:r>
          </w:p>
        </w:tc>
        <w:tc>
          <w:tcPr>
            <w:tcW w:w="6065" w:type="dxa"/>
          </w:tcPr>
          <w:p w:rsidR="00927758" w:rsidRPr="00A1329A" w:rsidRDefault="00331EF9" w:rsidP="0052343B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Проведение уроков налоговой грамотности в школах, гимназиях, лицеях, </w:t>
            </w:r>
            <w:r w:rsidR="001F4F89" w:rsidRPr="00A1329A">
              <w:rPr>
                <w:sz w:val="28"/>
                <w:lang w:val="ru-RU"/>
              </w:rPr>
              <w:t>техникумах</w:t>
            </w:r>
            <w:r w:rsidR="001F4F89">
              <w:rPr>
                <w:sz w:val="28"/>
                <w:lang w:val="ru-RU"/>
              </w:rPr>
              <w:t xml:space="preserve"> и высших учебных заведениях</w:t>
            </w:r>
          </w:p>
        </w:tc>
        <w:tc>
          <w:tcPr>
            <w:tcW w:w="6946" w:type="dxa"/>
          </w:tcPr>
          <w:p w:rsidR="0028639B" w:rsidRDefault="0028639B" w:rsidP="00B70C6F">
            <w:pPr>
              <w:rPr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У</w:t>
            </w:r>
            <w:r w:rsidR="00331EF9" w:rsidRPr="00A1329A">
              <w:rPr>
                <w:bCs/>
                <w:sz w:val="28"/>
                <w:lang w:val="ru-RU"/>
              </w:rPr>
              <w:t>правление Федеральной налоговой службы по Кемеровской области</w:t>
            </w:r>
            <w:r w:rsidR="00840AB3">
              <w:rPr>
                <w:bCs/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>(по согласованию</w:t>
            </w:r>
            <w:r w:rsidR="00331EF9">
              <w:rPr>
                <w:sz w:val="28"/>
                <w:lang w:val="ru-RU"/>
              </w:rPr>
              <w:t>)</w:t>
            </w:r>
          </w:p>
          <w:p w:rsidR="0028639B" w:rsidRPr="00A1329A" w:rsidRDefault="0028639B" w:rsidP="00B70C6F">
            <w:pPr>
              <w:rPr>
                <w:bCs/>
                <w:sz w:val="28"/>
                <w:lang w:val="ru-RU"/>
              </w:rPr>
            </w:pPr>
          </w:p>
        </w:tc>
        <w:tc>
          <w:tcPr>
            <w:tcW w:w="1616" w:type="dxa"/>
          </w:tcPr>
          <w:p w:rsidR="00927758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  <w:p w:rsidR="00927758" w:rsidRDefault="00927758" w:rsidP="00B70C6F">
            <w:pPr>
              <w:rPr>
                <w:sz w:val="28"/>
                <w:lang w:val="ru-RU"/>
              </w:rPr>
            </w:pPr>
          </w:p>
          <w:p w:rsidR="00927758" w:rsidRPr="00A1329A" w:rsidRDefault="00927758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2.4.2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Проведение семинаров для начинающих предпринимателей</w:t>
            </w:r>
          </w:p>
        </w:tc>
        <w:tc>
          <w:tcPr>
            <w:tcW w:w="6946" w:type="dxa"/>
          </w:tcPr>
          <w:p w:rsidR="00331EF9" w:rsidRPr="00A1329A" w:rsidRDefault="0028639B" w:rsidP="00B70C6F">
            <w:pPr>
              <w:rPr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У</w:t>
            </w:r>
            <w:r w:rsidR="00331EF9" w:rsidRPr="00A1329A">
              <w:rPr>
                <w:bCs/>
                <w:sz w:val="28"/>
                <w:lang w:val="ru-RU"/>
              </w:rPr>
              <w:t>правление Федеральной налоговой службы по Кемеровской области</w:t>
            </w:r>
            <w:r w:rsidR="00840AB3">
              <w:rPr>
                <w:bCs/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>(по согласованию</w:t>
            </w:r>
            <w:r w:rsidR="00331EF9">
              <w:rPr>
                <w:sz w:val="28"/>
                <w:lang w:val="ru-RU"/>
              </w:rPr>
              <w:t>)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2.5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Проведение и участие в финансовых ярмарках </w:t>
            </w:r>
          </w:p>
        </w:tc>
        <w:tc>
          <w:tcPr>
            <w:tcW w:w="6946" w:type="dxa"/>
          </w:tcPr>
          <w:p w:rsidR="00331EF9" w:rsidRPr="00A1329A" w:rsidRDefault="0028639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рганизации финансового сектора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>(по согласованию</w:t>
            </w:r>
            <w:r w:rsidR="00331EF9">
              <w:rPr>
                <w:sz w:val="28"/>
                <w:lang w:val="ru-RU"/>
              </w:rPr>
              <w:t>)</w:t>
            </w:r>
            <w:r w:rsidR="00331EF9" w:rsidRPr="00A1329A">
              <w:rPr>
                <w:sz w:val="28"/>
                <w:lang w:val="ru-RU"/>
              </w:rPr>
              <w:t>.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2.6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Проведение мероприятий по финансовой грамотности для людей старшего возраста и граждан с ограниченными возможностями здоровья</w:t>
            </w:r>
          </w:p>
        </w:tc>
        <w:tc>
          <w:tcPr>
            <w:tcW w:w="6946" w:type="dxa"/>
          </w:tcPr>
          <w:p w:rsidR="00331EF9" w:rsidRPr="0028639B" w:rsidRDefault="0028639B" w:rsidP="00B70C6F">
            <w:pPr>
              <w:rPr>
                <w:sz w:val="28"/>
                <w:szCs w:val="28"/>
                <w:lang w:val="ru-RU"/>
              </w:rPr>
            </w:pPr>
            <w:r w:rsidRPr="0028639B">
              <w:rPr>
                <w:sz w:val="28"/>
                <w:szCs w:val="28"/>
                <w:lang w:val="ru-RU"/>
              </w:rPr>
              <w:t>И</w:t>
            </w:r>
            <w:r w:rsidR="001F4F89" w:rsidRPr="0028639B">
              <w:rPr>
                <w:sz w:val="28"/>
                <w:szCs w:val="28"/>
                <w:lang w:val="ru-RU"/>
              </w:rPr>
              <w:t>.о. заместителя Губернатора Кемеровской области (по экономическому развитию)</w:t>
            </w:r>
            <w:r w:rsidR="00840AB3">
              <w:rPr>
                <w:sz w:val="28"/>
                <w:szCs w:val="28"/>
                <w:lang w:val="ru-RU"/>
              </w:rPr>
              <w:t xml:space="preserve"> </w:t>
            </w:r>
            <w:r w:rsidR="00331EF9" w:rsidRPr="0028639B">
              <w:rPr>
                <w:sz w:val="28"/>
                <w:szCs w:val="28"/>
                <w:lang w:val="ru-RU"/>
              </w:rPr>
              <w:t xml:space="preserve">Д.А. </w:t>
            </w:r>
            <w:proofErr w:type="spellStart"/>
            <w:r w:rsidR="00331EF9" w:rsidRPr="0028639B">
              <w:rPr>
                <w:sz w:val="28"/>
                <w:szCs w:val="28"/>
                <w:lang w:val="ru-RU"/>
              </w:rPr>
              <w:t>Шамгунов</w:t>
            </w:r>
            <w:proofErr w:type="spellEnd"/>
            <w:r w:rsidR="001F4F89" w:rsidRPr="0028639B">
              <w:rPr>
                <w:sz w:val="28"/>
                <w:szCs w:val="28"/>
                <w:lang w:val="ru-RU"/>
              </w:rPr>
              <w:t>;</w:t>
            </w:r>
          </w:p>
          <w:p w:rsidR="00331EF9" w:rsidRPr="0028639B" w:rsidRDefault="001F4F89" w:rsidP="00B70C6F">
            <w:pPr>
              <w:rPr>
                <w:sz w:val="28"/>
                <w:szCs w:val="28"/>
                <w:lang w:val="ru-RU"/>
              </w:rPr>
            </w:pPr>
            <w:r w:rsidRPr="0028639B">
              <w:rPr>
                <w:sz w:val="28"/>
                <w:szCs w:val="28"/>
                <w:lang w:val="ru-RU"/>
              </w:rPr>
              <w:t>у</w:t>
            </w:r>
            <w:r w:rsidR="00331EF9" w:rsidRPr="0028639B">
              <w:rPr>
                <w:sz w:val="28"/>
                <w:szCs w:val="28"/>
                <w:lang w:val="ru-RU"/>
              </w:rPr>
              <w:t>правление по ценным бумагам и страховому рынку Администрации Кемеровской области;</w:t>
            </w:r>
          </w:p>
          <w:p w:rsidR="00331EF9" w:rsidRPr="0028639B" w:rsidRDefault="006C2460" w:rsidP="00B70C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331EF9" w:rsidRPr="0028639B">
              <w:rPr>
                <w:sz w:val="28"/>
                <w:szCs w:val="28"/>
                <w:lang w:val="ru-RU"/>
              </w:rPr>
              <w:t>тделение Пенсионного фонда Российской Федерации по Кемеровской области (по согласованию);</w:t>
            </w:r>
          </w:p>
          <w:p w:rsidR="00331EF9" w:rsidRPr="0028639B" w:rsidRDefault="00DF427B" w:rsidP="00B70C6F">
            <w:pPr>
              <w:rPr>
                <w:bCs/>
                <w:sz w:val="28"/>
                <w:szCs w:val="28"/>
                <w:lang w:val="ru-RU"/>
              </w:rPr>
            </w:pPr>
            <w:r w:rsidRPr="0028639B">
              <w:rPr>
                <w:bCs/>
                <w:sz w:val="28"/>
                <w:szCs w:val="28"/>
                <w:lang w:val="ru-RU"/>
              </w:rPr>
              <w:t>б</w:t>
            </w:r>
            <w:r w:rsidR="00331EF9" w:rsidRPr="0028639B">
              <w:rPr>
                <w:bCs/>
                <w:sz w:val="28"/>
                <w:szCs w:val="28"/>
                <w:lang w:val="ru-RU"/>
              </w:rPr>
              <w:t xml:space="preserve">иблиотеки Кемеровской области </w:t>
            </w:r>
            <w:r w:rsidR="00331EF9" w:rsidRPr="0028639B">
              <w:rPr>
                <w:sz w:val="28"/>
                <w:szCs w:val="28"/>
                <w:lang w:val="ru-RU"/>
              </w:rPr>
              <w:t>(по согласованию)</w:t>
            </w:r>
            <w:r w:rsidR="00331EF9" w:rsidRPr="0028639B">
              <w:rPr>
                <w:bCs/>
                <w:sz w:val="28"/>
                <w:szCs w:val="28"/>
                <w:lang w:val="ru-RU"/>
              </w:rPr>
              <w:t>;</w:t>
            </w:r>
          </w:p>
          <w:p w:rsidR="00927758" w:rsidRDefault="00DF427B" w:rsidP="00B70C6F">
            <w:pPr>
              <w:rPr>
                <w:sz w:val="28"/>
                <w:szCs w:val="28"/>
                <w:lang w:val="ru-RU"/>
              </w:rPr>
            </w:pPr>
            <w:r w:rsidRPr="0028639B">
              <w:rPr>
                <w:sz w:val="28"/>
                <w:szCs w:val="28"/>
                <w:lang w:val="ru-RU"/>
              </w:rPr>
              <w:t>о</w:t>
            </w:r>
            <w:r w:rsidR="00331EF9" w:rsidRPr="0028639B">
              <w:rPr>
                <w:sz w:val="28"/>
                <w:szCs w:val="28"/>
                <w:lang w:val="ru-RU"/>
              </w:rPr>
              <w:t>тделение по Кемеровской области Сибирского главного управления Центрального банка Российской Федерации (по согласованию);</w:t>
            </w:r>
          </w:p>
          <w:p w:rsidR="00331EF9" w:rsidRPr="0028639B" w:rsidRDefault="0028639B" w:rsidP="00B70C6F">
            <w:pPr>
              <w:rPr>
                <w:sz w:val="28"/>
                <w:szCs w:val="28"/>
                <w:lang w:val="ru-RU"/>
              </w:rPr>
            </w:pPr>
            <w:r w:rsidRPr="0028639B">
              <w:rPr>
                <w:sz w:val="28"/>
                <w:szCs w:val="28"/>
                <w:lang w:val="ru-RU"/>
              </w:rPr>
              <w:t>У</w:t>
            </w:r>
            <w:r w:rsidR="00331EF9" w:rsidRPr="0028639B">
              <w:rPr>
                <w:sz w:val="28"/>
                <w:szCs w:val="28"/>
                <w:lang w:val="ru-RU"/>
              </w:rPr>
              <w:t>правление Федеральной службы по надзору в сфере защиты прав потребителей и благополучия человека по Кемеровской области</w:t>
            </w:r>
            <w:r w:rsidR="00A61B41" w:rsidRPr="0028639B">
              <w:rPr>
                <w:sz w:val="28"/>
                <w:szCs w:val="28"/>
                <w:lang w:val="ru-RU"/>
              </w:rPr>
              <w:t xml:space="preserve"> (по согласованию)</w:t>
            </w:r>
            <w:r w:rsidR="00331EF9" w:rsidRPr="0028639B">
              <w:rPr>
                <w:sz w:val="28"/>
                <w:szCs w:val="28"/>
                <w:lang w:val="ru-RU"/>
              </w:rPr>
              <w:t>;</w:t>
            </w:r>
          </w:p>
          <w:p w:rsidR="00331EF9" w:rsidRPr="0028639B" w:rsidRDefault="00DF427B" w:rsidP="00B70C6F">
            <w:pPr>
              <w:rPr>
                <w:sz w:val="28"/>
                <w:szCs w:val="28"/>
                <w:lang w:val="ru-RU"/>
              </w:rPr>
            </w:pPr>
            <w:r w:rsidRPr="0028639B">
              <w:rPr>
                <w:sz w:val="28"/>
                <w:szCs w:val="28"/>
                <w:lang w:val="ru-RU"/>
              </w:rPr>
              <w:t>о</w:t>
            </w:r>
            <w:r w:rsidR="00331EF9" w:rsidRPr="0028639B">
              <w:rPr>
                <w:sz w:val="28"/>
                <w:szCs w:val="28"/>
                <w:lang w:val="ru-RU"/>
              </w:rPr>
              <w:t>рганизации финансового рынка (по согласованию);</w:t>
            </w:r>
          </w:p>
          <w:p w:rsidR="00331EF9" w:rsidRPr="00A1329A" w:rsidRDefault="00DF427B" w:rsidP="00B70C6F">
            <w:pPr>
              <w:rPr>
                <w:sz w:val="28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</w:t>
            </w:r>
            <w:r w:rsidR="00331EF9" w:rsidRPr="00305E75">
              <w:rPr>
                <w:sz w:val="27"/>
                <w:szCs w:val="27"/>
                <w:lang w:val="ru-RU"/>
              </w:rPr>
              <w:t>рганы местного самоуправления (по согласованию)</w:t>
            </w:r>
          </w:p>
        </w:tc>
        <w:tc>
          <w:tcPr>
            <w:tcW w:w="1616" w:type="dxa"/>
          </w:tcPr>
          <w:p w:rsidR="00331EF9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Pr="00A1329A" w:rsidRDefault="0052343B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lastRenderedPageBreak/>
              <w:t>2.7</w:t>
            </w:r>
          </w:p>
        </w:tc>
        <w:tc>
          <w:tcPr>
            <w:tcW w:w="6065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Активизация деятельности волонтерского финансового просвещения</w:t>
            </w:r>
          </w:p>
        </w:tc>
        <w:tc>
          <w:tcPr>
            <w:tcW w:w="6946" w:type="dxa"/>
          </w:tcPr>
          <w:p w:rsidR="00331EF9" w:rsidRDefault="0028639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</w:t>
            </w:r>
            <w:r w:rsidR="00DF427B" w:rsidRPr="00A1329A">
              <w:rPr>
                <w:sz w:val="28"/>
                <w:lang w:val="ru-RU"/>
              </w:rPr>
              <w:t>.о. заместителя Губернатора Кемеровской области (по экономическому развитию)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 xml:space="preserve">Д.А. </w:t>
            </w:r>
            <w:proofErr w:type="spellStart"/>
            <w:r w:rsidR="00331EF9" w:rsidRPr="00A1329A">
              <w:rPr>
                <w:sz w:val="28"/>
                <w:lang w:val="ru-RU"/>
              </w:rPr>
              <w:t>Шамгунов</w:t>
            </w:r>
            <w:proofErr w:type="spellEnd"/>
            <w:r w:rsidR="00DF427B">
              <w:rPr>
                <w:sz w:val="28"/>
                <w:lang w:val="ru-RU"/>
              </w:rPr>
              <w:t xml:space="preserve">; </w:t>
            </w:r>
          </w:p>
          <w:p w:rsidR="00331EF9" w:rsidRPr="00A1329A" w:rsidRDefault="00DF427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331EF9" w:rsidRPr="00A1329A">
              <w:rPr>
                <w:sz w:val="28"/>
                <w:lang w:val="ru-RU"/>
              </w:rPr>
              <w:t>правление по ценным бумагам и страховому рынку Администрации Кемеровской области;</w:t>
            </w:r>
          </w:p>
          <w:p w:rsidR="00DF427B" w:rsidRPr="00A1329A" w:rsidRDefault="00DF427B" w:rsidP="00DF427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A1329A">
              <w:rPr>
                <w:sz w:val="28"/>
                <w:lang w:val="ru-RU"/>
              </w:rPr>
              <w:t>епартамент образова</w:t>
            </w:r>
            <w:r>
              <w:rPr>
                <w:sz w:val="28"/>
                <w:lang w:val="ru-RU"/>
              </w:rPr>
              <w:t>ния и науки Кемеровской области;</w:t>
            </w:r>
          </w:p>
          <w:p w:rsidR="00331EF9" w:rsidRDefault="00DF427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тделение по Кемеровской области Сибирского главного управления Центрального банка Российской Федерации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>(по согласованию</w:t>
            </w:r>
            <w:r w:rsidR="00331EF9">
              <w:rPr>
                <w:sz w:val="28"/>
                <w:lang w:val="ru-RU"/>
              </w:rPr>
              <w:t>)</w:t>
            </w:r>
            <w:r w:rsidR="00331EF9" w:rsidRPr="00A1329A">
              <w:rPr>
                <w:sz w:val="28"/>
                <w:lang w:val="ru-RU"/>
              </w:rPr>
              <w:t>;</w:t>
            </w:r>
          </w:p>
          <w:p w:rsidR="00331EF9" w:rsidRDefault="00DF427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рганизации финансового сектора</w:t>
            </w:r>
            <w:r w:rsidR="00840AB3">
              <w:rPr>
                <w:sz w:val="28"/>
                <w:lang w:val="ru-RU"/>
              </w:rPr>
              <w:t xml:space="preserve"> </w:t>
            </w:r>
            <w:r w:rsidR="00331EF9" w:rsidRPr="00A1329A">
              <w:rPr>
                <w:sz w:val="28"/>
                <w:lang w:val="ru-RU"/>
              </w:rPr>
              <w:t>(по согласованию</w:t>
            </w:r>
            <w:r w:rsidR="00331EF9">
              <w:rPr>
                <w:sz w:val="28"/>
                <w:lang w:val="ru-RU"/>
              </w:rPr>
              <w:t>)</w:t>
            </w:r>
            <w:r w:rsidR="00331EF9" w:rsidRPr="00A1329A">
              <w:rPr>
                <w:sz w:val="28"/>
                <w:lang w:val="ru-RU"/>
              </w:rPr>
              <w:t>;</w:t>
            </w:r>
          </w:p>
          <w:p w:rsidR="00331EF9" w:rsidRDefault="00DF427B" w:rsidP="00B70C6F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б</w:t>
            </w:r>
            <w:r w:rsidR="00331EF9" w:rsidRPr="00A1329A">
              <w:rPr>
                <w:bCs/>
                <w:sz w:val="28"/>
                <w:lang w:val="ru-RU"/>
              </w:rPr>
              <w:t xml:space="preserve">иблиотеки Кемеровской области </w:t>
            </w:r>
            <w:r w:rsidR="00331EF9" w:rsidRPr="00A1329A">
              <w:rPr>
                <w:sz w:val="28"/>
                <w:lang w:val="ru-RU"/>
              </w:rPr>
              <w:t>(по согласованию)</w:t>
            </w:r>
            <w:r w:rsidR="00331EF9" w:rsidRPr="00A1329A">
              <w:rPr>
                <w:bCs/>
                <w:sz w:val="28"/>
                <w:lang w:val="ru-RU"/>
              </w:rPr>
              <w:t>;</w:t>
            </w:r>
          </w:p>
          <w:p w:rsidR="00331EF9" w:rsidRPr="00A1329A" w:rsidRDefault="00DF427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331EF9" w:rsidRPr="00A1329A">
              <w:rPr>
                <w:sz w:val="28"/>
                <w:lang w:val="ru-RU"/>
              </w:rPr>
              <w:t>рганы местного самоуправления (по согласованию)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  <w:tr w:rsidR="00331EF9" w:rsidRPr="00840AB3" w:rsidTr="00E54E1A">
        <w:tc>
          <w:tcPr>
            <w:tcW w:w="15474" w:type="dxa"/>
            <w:gridSpan w:val="4"/>
          </w:tcPr>
          <w:p w:rsidR="00331EF9" w:rsidRPr="0028639B" w:rsidRDefault="00331EF9" w:rsidP="0028639B">
            <w:pPr>
              <w:numPr>
                <w:ilvl w:val="0"/>
                <w:numId w:val="21"/>
              </w:numPr>
              <w:jc w:val="center"/>
              <w:rPr>
                <w:sz w:val="28"/>
                <w:lang w:val="ru-RU"/>
              </w:rPr>
            </w:pPr>
            <w:r w:rsidRPr="0028639B">
              <w:rPr>
                <w:iCs/>
                <w:sz w:val="28"/>
                <w:lang w:val="ru-RU"/>
              </w:rPr>
              <w:t>Борьба с противоправными действиями на рынке финансовых услуг</w:t>
            </w: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b/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3.1</w:t>
            </w:r>
          </w:p>
        </w:tc>
        <w:tc>
          <w:tcPr>
            <w:tcW w:w="6065" w:type="dxa"/>
          </w:tcPr>
          <w:p w:rsidR="00331EF9" w:rsidRPr="00A1329A" w:rsidRDefault="00331EF9" w:rsidP="00D701A7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Реализация комплекса мероприятий по профилактике преступлений </w:t>
            </w:r>
            <w:r w:rsidR="00D701A7" w:rsidRPr="00A1329A">
              <w:rPr>
                <w:sz w:val="28"/>
                <w:lang w:val="ru-RU"/>
              </w:rPr>
              <w:t xml:space="preserve">в сфере кредитного мошенничества </w:t>
            </w:r>
            <w:r w:rsidR="00D701A7">
              <w:rPr>
                <w:sz w:val="28"/>
                <w:lang w:val="ru-RU"/>
              </w:rPr>
              <w:t>и</w:t>
            </w:r>
            <w:r w:rsidRPr="00A1329A">
              <w:rPr>
                <w:sz w:val="28"/>
                <w:lang w:val="ru-RU"/>
              </w:rPr>
              <w:t xml:space="preserve"> фальшивомонетничества </w:t>
            </w:r>
          </w:p>
        </w:tc>
        <w:tc>
          <w:tcPr>
            <w:tcW w:w="6946" w:type="dxa"/>
          </w:tcPr>
          <w:p w:rsidR="00331EF9" w:rsidRDefault="0028639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>
              <w:rPr>
                <w:sz w:val="28"/>
                <w:lang w:val="ru-RU"/>
              </w:rPr>
              <w:t>епартамент административных органов</w:t>
            </w:r>
            <w:r w:rsidR="00A61B41">
              <w:rPr>
                <w:sz w:val="28"/>
                <w:lang w:val="ru-RU"/>
              </w:rPr>
              <w:t xml:space="preserve"> Администрации Кемеровской области</w:t>
            </w:r>
            <w:r w:rsidR="00D701A7">
              <w:rPr>
                <w:sz w:val="28"/>
                <w:lang w:val="ru-RU"/>
              </w:rPr>
              <w:t>;</w:t>
            </w:r>
          </w:p>
          <w:p w:rsidR="00331EF9" w:rsidRPr="00A1329A" w:rsidRDefault="00A61B41" w:rsidP="00A61B4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="00331EF9" w:rsidRPr="00A1329A">
              <w:rPr>
                <w:sz w:val="28"/>
                <w:lang w:val="ru-RU"/>
              </w:rPr>
              <w:t xml:space="preserve">лавное управление </w:t>
            </w:r>
            <w:r>
              <w:rPr>
                <w:sz w:val="28"/>
                <w:lang w:val="ru-RU"/>
              </w:rPr>
              <w:t xml:space="preserve">МВД </w:t>
            </w:r>
            <w:r w:rsidR="00331EF9" w:rsidRPr="00A1329A">
              <w:rPr>
                <w:sz w:val="28"/>
                <w:lang w:val="ru-RU"/>
              </w:rPr>
              <w:t>России по Кемеровской област</w:t>
            </w:r>
            <w:proofErr w:type="gramStart"/>
            <w:r w:rsidR="00331EF9" w:rsidRPr="00A1329A">
              <w:rPr>
                <w:sz w:val="28"/>
                <w:lang w:val="ru-RU"/>
              </w:rPr>
              <w:t>и(</w:t>
            </w:r>
            <w:proofErr w:type="gramEnd"/>
            <w:r w:rsidR="00331EF9" w:rsidRPr="00A1329A">
              <w:rPr>
                <w:sz w:val="28"/>
                <w:lang w:val="ru-RU"/>
              </w:rPr>
              <w:t>по согласованию</w:t>
            </w:r>
            <w:r w:rsidR="00331EF9">
              <w:rPr>
                <w:sz w:val="28"/>
                <w:lang w:val="ru-RU"/>
              </w:rPr>
              <w:t>)</w:t>
            </w:r>
          </w:p>
        </w:tc>
        <w:tc>
          <w:tcPr>
            <w:tcW w:w="1616" w:type="dxa"/>
          </w:tcPr>
          <w:p w:rsidR="00331EF9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  <w:p w:rsidR="00927758" w:rsidRDefault="00927758" w:rsidP="00B70C6F">
            <w:pPr>
              <w:rPr>
                <w:sz w:val="28"/>
                <w:lang w:val="ru-RU"/>
              </w:rPr>
            </w:pPr>
          </w:p>
          <w:p w:rsidR="00927758" w:rsidRDefault="00927758" w:rsidP="00B70C6F">
            <w:pPr>
              <w:rPr>
                <w:sz w:val="28"/>
                <w:lang w:val="ru-RU"/>
              </w:rPr>
            </w:pPr>
          </w:p>
          <w:p w:rsidR="00927758" w:rsidRPr="00A1329A" w:rsidRDefault="00927758" w:rsidP="00B70C6F">
            <w:pPr>
              <w:rPr>
                <w:sz w:val="28"/>
                <w:lang w:val="ru-RU"/>
              </w:rPr>
            </w:pP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755AE8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3.2</w:t>
            </w:r>
          </w:p>
        </w:tc>
        <w:tc>
          <w:tcPr>
            <w:tcW w:w="6065" w:type="dxa"/>
          </w:tcPr>
          <w:p w:rsidR="00331EF9" w:rsidRPr="00D701A7" w:rsidRDefault="0028639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Активизация </w:t>
            </w:r>
            <w:r w:rsidR="00331EF9" w:rsidRPr="00A1329A">
              <w:rPr>
                <w:sz w:val="28"/>
                <w:lang w:val="ru-RU"/>
              </w:rPr>
              <w:t>работы  по выявлению и предотвращению мошеннических действий на финансовом рынке и проведение</w:t>
            </w:r>
            <w:r w:rsidR="00D701A7">
              <w:rPr>
                <w:sz w:val="28"/>
                <w:lang w:val="ru-RU"/>
              </w:rPr>
              <w:t xml:space="preserve"> разъяснительной работы  среди </w:t>
            </w:r>
            <w:r w:rsidR="00331EF9" w:rsidRPr="00A1329A">
              <w:rPr>
                <w:sz w:val="28"/>
                <w:lang w:val="ru-RU"/>
              </w:rPr>
              <w:t>граждан</w:t>
            </w:r>
            <w:r w:rsidR="00D701A7">
              <w:rPr>
                <w:sz w:val="28"/>
                <w:lang w:val="ru-RU"/>
              </w:rPr>
              <w:t xml:space="preserve"> пожилого  возраста, инвалидов и </w:t>
            </w:r>
            <w:r w:rsidR="00331EF9" w:rsidRPr="00A1329A">
              <w:rPr>
                <w:sz w:val="28"/>
                <w:lang w:val="ru-RU"/>
              </w:rPr>
              <w:t>работников социальной  службы, воспитанников детских учреждений и домов-интернатов</w:t>
            </w:r>
            <w:r w:rsidR="000D6434">
              <w:rPr>
                <w:sz w:val="28"/>
                <w:lang w:val="ru-RU"/>
              </w:rPr>
              <w:t xml:space="preserve"> при оказании социальных услуг</w:t>
            </w:r>
          </w:p>
        </w:tc>
        <w:tc>
          <w:tcPr>
            <w:tcW w:w="6946" w:type="dxa"/>
          </w:tcPr>
          <w:p w:rsidR="00A61B41" w:rsidRDefault="0028639B" w:rsidP="00A61B4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A61B41">
              <w:rPr>
                <w:sz w:val="28"/>
                <w:lang w:val="ru-RU"/>
              </w:rPr>
              <w:t>епартамент административных органов Администрации Кемеровской области;</w:t>
            </w:r>
          </w:p>
          <w:p w:rsidR="00A61B41" w:rsidRDefault="00A61B41" w:rsidP="00A61B4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Pr="00A1329A">
              <w:rPr>
                <w:sz w:val="28"/>
                <w:lang w:val="ru-RU"/>
              </w:rPr>
              <w:t xml:space="preserve">лавное управление </w:t>
            </w:r>
            <w:r>
              <w:rPr>
                <w:sz w:val="28"/>
                <w:lang w:val="ru-RU"/>
              </w:rPr>
              <w:t xml:space="preserve">МВД </w:t>
            </w:r>
            <w:r w:rsidRPr="00A1329A">
              <w:rPr>
                <w:sz w:val="28"/>
                <w:lang w:val="ru-RU"/>
              </w:rPr>
              <w:t>России по Кемеровской област</w:t>
            </w:r>
            <w:proofErr w:type="gramStart"/>
            <w:r w:rsidRPr="00A1329A">
              <w:rPr>
                <w:sz w:val="28"/>
                <w:lang w:val="ru-RU"/>
              </w:rPr>
              <w:t>и(</w:t>
            </w:r>
            <w:proofErr w:type="gramEnd"/>
            <w:r w:rsidRPr="00A1329A">
              <w:rPr>
                <w:sz w:val="28"/>
                <w:lang w:val="ru-RU"/>
              </w:rPr>
              <w:t>по согласованию</w:t>
            </w:r>
            <w:r>
              <w:rPr>
                <w:sz w:val="28"/>
                <w:lang w:val="ru-RU"/>
              </w:rPr>
              <w:t>)</w:t>
            </w:r>
            <w:r w:rsidR="00186D6D">
              <w:rPr>
                <w:sz w:val="28"/>
                <w:lang w:val="ru-RU"/>
              </w:rPr>
              <w:t>;</w:t>
            </w:r>
          </w:p>
          <w:p w:rsidR="00331EF9" w:rsidRDefault="00230784" w:rsidP="00A61B4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="00331EF9" w:rsidRPr="00A1329A">
              <w:rPr>
                <w:sz w:val="28"/>
                <w:lang w:val="ru-RU"/>
              </w:rPr>
              <w:t>епартамент социальной защит</w:t>
            </w:r>
            <w:r w:rsidR="00755AE8">
              <w:rPr>
                <w:sz w:val="28"/>
                <w:lang w:val="ru-RU"/>
              </w:rPr>
              <w:t>ы населения Кемеровской области</w:t>
            </w:r>
            <w:r w:rsidR="000D6434">
              <w:rPr>
                <w:sz w:val="28"/>
                <w:lang w:val="ru-RU"/>
              </w:rPr>
              <w:t xml:space="preserve"> (в подведомственных учреждениях);</w:t>
            </w:r>
          </w:p>
          <w:p w:rsidR="000D6434" w:rsidRPr="0028639B" w:rsidRDefault="000D6434" w:rsidP="00A61B41">
            <w:pPr>
              <w:rPr>
                <w:sz w:val="28"/>
                <w:lang w:val="ru-RU"/>
              </w:rPr>
            </w:pPr>
            <w:r w:rsidRPr="0028639B">
              <w:rPr>
                <w:sz w:val="27"/>
                <w:szCs w:val="27"/>
                <w:lang w:val="ru-RU"/>
              </w:rPr>
              <w:t>органы местного самоуправления (по согласованию)</w:t>
            </w:r>
          </w:p>
          <w:p w:rsidR="00331EF9" w:rsidRPr="00A1329A" w:rsidRDefault="00331EF9" w:rsidP="00B70C6F">
            <w:pPr>
              <w:rPr>
                <w:iCs/>
                <w:sz w:val="28"/>
                <w:lang w:val="ru-RU"/>
              </w:rPr>
            </w:pPr>
          </w:p>
        </w:tc>
        <w:tc>
          <w:tcPr>
            <w:tcW w:w="1616" w:type="dxa"/>
          </w:tcPr>
          <w:p w:rsidR="00331EF9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Default="0052343B" w:rsidP="00B70C6F">
            <w:pPr>
              <w:rPr>
                <w:sz w:val="28"/>
                <w:lang w:val="ru-RU"/>
              </w:rPr>
            </w:pPr>
          </w:p>
          <w:p w:rsidR="0052343B" w:rsidRPr="00A1329A" w:rsidRDefault="0052343B" w:rsidP="00B70C6F">
            <w:pPr>
              <w:rPr>
                <w:sz w:val="28"/>
                <w:lang w:val="ru-RU"/>
              </w:rPr>
            </w:pPr>
          </w:p>
        </w:tc>
      </w:tr>
      <w:tr w:rsidR="00331EF9" w:rsidRPr="00840AB3" w:rsidTr="00E54E1A">
        <w:tc>
          <w:tcPr>
            <w:tcW w:w="15474" w:type="dxa"/>
            <w:gridSpan w:val="4"/>
          </w:tcPr>
          <w:p w:rsidR="00331EF9" w:rsidRPr="0028639B" w:rsidRDefault="00331EF9" w:rsidP="0028639B">
            <w:pPr>
              <w:numPr>
                <w:ilvl w:val="0"/>
                <w:numId w:val="21"/>
              </w:numPr>
              <w:jc w:val="center"/>
              <w:rPr>
                <w:iCs/>
                <w:sz w:val="28"/>
                <w:lang w:val="ru-RU"/>
              </w:rPr>
            </w:pPr>
            <w:r w:rsidRPr="0028639B">
              <w:rPr>
                <w:iCs/>
                <w:sz w:val="28"/>
                <w:lang w:val="ru-RU"/>
              </w:rPr>
              <w:lastRenderedPageBreak/>
              <w:t>Мониторинг и оценка уровня финансовой грамотности населения</w:t>
            </w:r>
          </w:p>
        </w:tc>
      </w:tr>
      <w:tr w:rsidR="00331EF9" w:rsidRPr="00A1329A" w:rsidTr="0028639B">
        <w:tc>
          <w:tcPr>
            <w:tcW w:w="847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</w:p>
        </w:tc>
        <w:tc>
          <w:tcPr>
            <w:tcW w:w="6065" w:type="dxa"/>
          </w:tcPr>
          <w:p w:rsidR="00331EF9" w:rsidRPr="00A1329A" w:rsidRDefault="00331EF9" w:rsidP="00755AE8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 xml:space="preserve">Организация и проведение </w:t>
            </w:r>
            <w:r w:rsidR="00755AE8">
              <w:rPr>
                <w:sz w:val="28"/>
                <w:lang w:val="ru-RU"/>
              </w:rPr>
              <w:t>акции</w:t>
            </w:r>
            <w:r w:rsidRPr="00A1329A">
              <w:rPr>
                <w:sz w:val="28"/>
                <w:lang w:val="ru-RU"/>
              </w:rPr>
              <w:t xml:space="preserve"> «Финансовый диктант»</w:t>
            </w:r>
          </w:p>
        </w:tc>
        <w:tc>
          <w:tcPr>
            <w:tcW w:w="6946" w:type="dxa"/>
          </w:tcPr>
          <w:p w:rsidR="00331EF9" w:rsidRPr="00A1329A" w:rsidRDefault="0028639B" w:rsidP="00B70C6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331EF9" w:rsidRPr="00A1329A">
              <w:rPr>
                <w:sz w:val="28"/>
                <w:lang w:val="ru-RU"/>
              </w:rPr>
              <w:t>правление по ценным бумагам и страховому рынку Администрации Кемеровской области</w:t>
            </w:r>
          </w:p>
        </w:tc>
        <w:tc>
          <w:tcPr>
            <w:tcW w:w="1616" w:type="dxa"/>
          </w:tcPr>
          <w:p w:rsidR="00331EF9" w:rsidRPr="00A1329A" w:rsidRDefault="00331EF9" w:rsidP="00B70C6F">
            <w:pPr>
              <w:rPr>
                <w:sz w:val="28"/>
                <w:lang w:val="ru-RU"/>
              </w:rPr>
            </w:pPr>
            <w:r w:rsidRPr="00A1329A">
              <w:rPr>
                <w:sz w:val="28"/>
                <w:lang w:val="ru-RU"/>
              </w:rPr>
              <w:t>Ежегодно</w:t>
            </w:r>
          </w:p>
        </w:tc>
      </w:tr>
    </w:tbl>
    <w:p w:rsidR="00331EF9" w:rsidRPr="00A1329A" w:rsidRDefault="00331EF9" w:rsidP="00331EF9">
      <w:pPr>
        <w:rPr>
          <w:b/>
          <w:sz w:val="28"/>
          <w:lang w:val="ru-RU"/>
        </w:rPr>
      </w:pPr>
    </w:p>
    <w:p w:rsidR="00A1329A" w:rsidRPr="00A1329A" w:rsidRDefault="00A1329A" w:rsidP="00331EF9">
      <w:pPr>
        <w:jc w:val="right"/>
        <w:rPr>
          <w:b/>
          <w:sz w:val="28"/>
          <w:lang w:val="ru-RU"/>
        </w:rPr>
      </w:pPr>
    </w:p>
    <w:sectPr w:rsidR="00A1329A" w:rsidRPr="00A1329A" w:rsidSect="000F6C2E">
      <w:headerReference w:type="even" r:id="rId8"/>
      <w:headerReference w:type="default" r:id="rId9"/>
      <w:pgSz w:w="16834" w:h="11901" w:orient="landscape"/>
      <w:pgMar w:top="851" w:right="1134" w:bottom="153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CF" w:rsidRDefault="00FD12CF">
      <w:r>
        <w:separator/>
      </w:r>
    </w:p>
  </w:endnote>
  <w:endnote w:type="continuationSeparator" w:id="0">
    <w:p w:rsidR="00FD12CF" w:rsidRDefault="00FD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CF" w:rsidRDefault="00FD12CF">
      <w:r>
        <w:separator/>
      </w:r>
    </w:p>
  </w:footnote>
  <w:footnote w:type="continuationSeparator" w:id="0">
    <w:p w:rsidR="00FD12CF" w:rsidRDefault="00FD1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DB" w:rsidRDefault="003750FD" w:rsidP="00D412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6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6DB" w:rsidRDefault="00E816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DB" w:rsidRDefault="003750FD" w:rsidP="00D412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6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AB3">
      <w:rPr>
        <w:rStyle w:val="a7"/>
        <w:noProof/>
      </w:rPr>
      <w:t>8</w:t>
    </w:r>
    <w:r>
      <w:rPr>
        <w:rStyle w:val="a7"/>
      </w:rPr>
      <w:fldChar w:fldCharType="end"/>
    </w:r>
  </w:p>
  <w:p w:rsidR="00E816DB" w:rsidRPr="0060279C" w:rsidRDefault="00E816DB" w:rsidP="00D50F13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BD"/>
    <w:multiLevelType w:val="hybridMultilevel"/>
    <w:tmpl w:val="FF9ED9F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62F"/>
    <w:multiLevelType w:val="hybridMultilevel"/>
    <w:tmpl w:val="EE586B70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B568D"/>
    <w:multiLevelType w:val="hybridMultilevel"/>
    <w:tmpl w:val="4AB2F5C4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885831"/>
    <w:multiLevelType w:val="hybridMultilevel"/>
    <w:tmpl w:val="066EF9F6"/>
    <w:lvl w:ilvl="0" w:tplc="F784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5090"/>
    <w:multiLevelType w:val="singleLevel"/>
    <w:tmpl w:val="B530A396"/>
    <w:lvl w:ilvl="0">
      <w:start w:val="1"/>
      <w:numFmt w:val="decimal"/>
      <w:lvlText w:val="%1."/>
      <w:legacy w:legacy="1" w:legacySpace="0" w:legacyIndent="298"/>
      <w:lvlJc w:val="left"/>
      <w:pPr>
        <w:ind w:left="236" w:hanging="298"/>
      </w:pPr>
    </w:lvl>
  </w:abstractNum>
  <w:abstractNum w:abstractNumId="5">
    <w:nsid w:val="293C0B31"/>
    <w:multiLevelType w:val="hybridMultilevel"/>
    <w:tmpl w:val="22B6F862"/>
    <w:lvl w:ilvl="0" w:tplc="4086E97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2D61112E"/>
    <w:multiLevelType w:val="multilevel"/>
    <w:tmpl w:val="829037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22A35E7"/>
    <w:multiLevelType w:val="hybridMultilevel"/>
    <w:tmpl w:val="0CA461C4"/>
    <w:lvl w:ilvl="0" w:tplc="1DB894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F57FD2"/>
    <w:multiLevelType w:val="hybridMultilevel"/>
    <w:tmpl w:val="ECEA8592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EB7E26"/>
    <w:multiLevelType w:val="hybridMultilevel"/>
    <w:tmpl w:val="73281F58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9413FF"/>
    <w:multiLevelType w:val="multilevel"/>
    <w:tmpl w:val="8EF49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D2A795F"/>
    <w:multiLevelType w:val="hybridMultilevel"/>
    <w:tmpl w:val="FFD074D2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5BBC7B9D"/>
    <w:multiLevelType w:val="hybridMultilevel"/>
    <w:tmpl w:val="BD120054"/>
    <w:lvl w:ilvl="0" w:tplc="F7844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646CFC"/>
    <w:multiLevelType w:val="hybridMultilevel"/>
    <w:tmpl w:val="FC8629EC"/>
    <w:lvl w:ilvl="0" w:tplc="1A6C1F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EB0F8C"/>
    <w:multiLevelType w:val="hybridMultilevel"/>
    <w:tmpl w:val="9588FA38"/>
    <w:lvl w:ilvl="0" w:tplc="D7F8F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40DA2"/>
    <w:multiLevelType w:val="hybridMultilevel"/>
    <w:tmpl w:val="6D8E7484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AC1758"/>
    <w:multiLevelType w:val="hybridMultilevel"/>
    <w:tmpl w:val="5DFCE5CC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0">
    <w:nsid w:val="75E65607"/>
    <w:multiLevelType w:val="hybridMultilevel"/>
    <w:tmpl w:val="17A8F35A"/>
    <w:lvl w:ilvl="0" w:tplc="4086E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785778"/>
    <w:multiLevelType w:val="hybridMultilevel"/>
    <w:tmpl w:val="CC5C7AA8"/>
    <w:lvl w:ilvl="0" w:tplc="4086E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4"/>
  </w:num>
  <w:num w:numId="5">
    <w:abstractNumId w:val="16"/>
  </w:num>
  <w:num w:numId="6">
    <w:abstractNumId w:val="5"/>
  </w:num>
  <w:num w:numId="7">
    <w:abstractNumId w:val="8"/>
  </w:num>
  <w:num w:numId="8">
    <w:abstractNumId w:val="2"/>
  </w:num>
  <w:num w:numId="9">
    <w:abstractNumId w:val="20"/>
  </w:num>
  <w:num w:numId="10">
    <w:abstractNumId w:val="9"/>
  </w:num>
  <w:num w:numId="11">
    <w:abstractNumId w:val="0"/>
  </w:num>
  <w:num w:numId="12">
    <w:abstractNumId w:val="21"/>
  </w:num>
  <w:num w:numId="13">
    <w:abstractNumId w:val="1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6"/>
  </w:num>
  <w:num w:numId="19">
    <w:abstractNumId w:val="3"/>
  </w:num>
  <w:num w:numId="20">
    <w:abstractNumId w:val="7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2D"/>
    <w:rsid w:val="00003F03"/>
    <w:rsid w:val="000323BA"/>
    <w:rsid w:val="00043095"/>
    <w:rsid w:val="0006386B"/>
    <w:rsid w:val="000806A8"/>
    <w:rsid w:val="00082BBF"/>
    <w:rsid w:val="00087F4F"/>
    <w:rsid w:val="000931E3"/>
    <w:rsid w:val="00096CF6"/>
    <w:rsid w:val="000A4854"/>
    <w:rsid w:val="000C3CC5"/>
    <w:rsid w:val="000D6434"/>
    <w:rsid w:val="000E7CF1"/>
    <w:rsid w:val="000F6C2E"/>
    <w:rsid w:val="00101A2C"/>
    <w:rsid w:val="0012292F"/>
    <w:rsid w:val="00124C76"/>
    <w:rsid w:val="00151E10"/>
    <w:rsid w:val="001607B0"/>
    <w:rsid w:val="00186D6D"/>
    <w:rsid w:val="001908EE"/>
    <w:rsid w:val="001A0214"/>
    <w:rsid w:val="001D37F2"/>
    <w:rsid w:val="001E06D6"/>
    <w:rsid w:val="001E17EF"/>
    <w:rsid w:val="001F4F89"/>
    <w:rsid w:val="0020288E"/>
    <w:rsid w:val="00203823"/>
    <w:rsid w:val="00230784"/>
    <w:rsid w:val="00270141"/>
    <w:rsid w:val="0028639B"/>
    <w:rsid w:val="0029420C"/>
    <w:rsid w:val="002A02E6"/>
    <w:rsid w:val="002E1FFC"/>
    <w:rsid w:val="00301D94"/>
    <w:rsid w:val="00305E75"/>
    <w:rsid w:val="00311533"/>
    <w:rsid w:val="00316796"/>
    <w:rsid w:val="00322B0F"/>
    <w:rsid w:val="003243AD"/>
    <w:rsid w:val="00331D3B"/>
    <w:rsid w:val="00331EF9"/>
    <w:rsid w:val="00332A6A"/>
    <w:rsid w:val="00334246"/>
    <w:rsid w:val="00337FA4"/>
    <w:rsid w:val="003447A5"/>
    <w:rsid w:val="0035266D"/>
    <w:rsid w:val="003750FD"/>
    <w:rsid w:val="00375DC6"/>
    <w:rsid w:val="00383327"/>
    <w:rsid w:val="00393858"/>
    <w:rsid w:val="00396B5C"/>
    <w:rsid w:val="003A6023"/>
    <w:rsid w:val="003B3565"/>
    <w:rsid w:val="003C5C6B"/>
    <w:rsid w:val="003D68D1"/>
    <w:rsid w:val="003F2582"/>
    <w:rsid w:val="00407C97"/>
    <w:rsid w:val="004127E6"/>
    <w:rsid w:val="0041583D"/>
    <w:rsid w:val="00421152"/>
    <w:rsid w:val="004244D3"/>
    <w:rsid w:val="00433B44"/>
    <w:rsid w:val="004372CD"/>
    <w:rsid w:val="0044022C"/>
    <w:rsid w:val="004419B7"/>
    <w:rsid w:val="004467D9"/>
    <w:rsid w:val="00453E6F"/>
    <w:rsid w:val="00465B30"/>
    <w:rsid w:val="00473FCB"/>
    <w:rsid w:val="004968E7"/>
    <w:rsid w:val="004B6F68"/>
    <w:rsid w:val="004C6AA4"/>
    <w:rsid w:val="004D6760"/>
    <w:rsid w:val="004E36DF"/>
    <w:rsid w:val="004E67E0"/>
    <w:rsid w:val="004F0E21"/>
    <w:rsid w:val="00503FF9"/>
    <w:rsid w:val="005057DE"/>
    <w:rsid w:val="0051332D"/>
    <w:rsid w:val="0052343B"/>
    <w:rsid w:val="00564494"/>
    <w:rsid w:val="0056467E"/>
    <w:rsid w:val="005854AF"/>
    <w:rsid w:val="005C19A2"/>
    <w:rsid w:val="005D01AF"/>
    <w:rsid w:val="005D29DE"/>
    <w:rsid w:val="005D7845"/>
    <w:rsid w:val="005F1AE9"/>
    <w:rsid w:val="0060279C"/>
    <w:rsid w:val="006232E5"/>
    <w:rsid w:val="00624A5C"/>
    <w:rsid w:val="0062717C"/>
    <w:rsid w:val="00631574"/>
    <w:rsid w:val="00657438"/>
    <w:rsid w:val="00686247"/>
    <w:rsid w:val="00686FD8"/>
    <w:rsid w:val="00696B52"/>
    <w:rsid w:val="006A0DA9"/>
    <w:rsid w:val="006B6485"/>
    <w:rsid w:val="006C2460"/>
    <w:rsid w:val="006D7FAA"/>
    <w:rsid w:val="006F236C"/>
    <w:rsid w:val="00703F85"/>
    <w:rsid w:val="007048F8"/>
    <w:rsid w:val="00705939"/>
    <w:rsid w:val="00723B5B"/>
    <w:rsid w:val="0072464D"/>
    <w:rsid w:val="007277F6"/>
    <w:rsid w:val="007328CB"/>
    <w:rsid w:val="00732EDB"/>
    <w:rsid w:val="00752EE0"/>
    <w:rsid w:val="00755AE8"/>
    <w:rsid w:val="00791484"/>
    <w:rsid w:val="007942BE"/>
    <w:rsid w:val="007C7188"/>
    <w:rsid w:val="007C7CAA"/>
    <w:rsid w:val="007D223B"/>
    <w:rsid w:val="007E0AF5"/>
    <w:rsid w:val="0080527A"/>
    <w:rsid w:val="00810707"/>
    <w:rsid w:val="008157B4"/>
    <w:rsid w:val="00821036"/>
    <w:rsid w:val="00827316"/>
    <w:rsid w:val="008273FC"/>
    <w:rsid w:val="00832CDC"/>
    <w:rsid w:val="00840AB3"/>
    <w:rsid w:val="008552CF"/>
    <w:rsid w:val="008616A6"/>
    <w:rsid w:val="00883060"/>
    <w:rsid w:val="00885E66"/>
    <w:rsid w:val="00897A52"/>
    <w:rsid w:val="008A2E0E"/>
    <w:rsid w:val="008C6490"/>
    <w:rsid w:val="008F371E"/>
    <w:rsid w:val="009174E4"/>
    <w:rsid w:val="00927758"/>
    <w:rsid w:val="009352C0"/>
    <w:rsid w:val="00937756"/>
    <w:rsid w:val="00941542"/>
    <w:rsid w:val="00942CB5"/>
    <w:rsid w:val="009551C9"/>
    <w:rsid w:val="00986FFF"/>
    <w:rsid w:val="00992099"/>
    <w:rsid w:val="009958C0"/>
    <w:rsid w:val="009A3B1F"/>
    <w:rsid w:val="009B0341"/>
    <w:rsid w:val="009C2FF7"/>
    <w:rsid w:val="009C3708"/>
    <w:rsid w:val="009D264B"/>
    <w:rsid w:val="009E1113"/>
    <w:rsid w:val="009F6B93"/>
    <w:rsid w:val="00A1329A"/>
    <w:rsid w:val="00A317A4"/>
    <w:rsid w:val="00A56213"/>
    <w:rsid w:val="00A61B41"/>
    <w:rsid w:val="00A71309"/>
    <w:rsid w:val="00A763CF"/>
    <w:rsid w:val="00AA7B4E"/>
    <w:rsid w:val="00AB15F3"/>
    <w:rsid w:val="00AD5312"/>
    <w:rsid w:val="00AE1263"/>
    <w:rsid w:val="00AE52A5"/>
    <w:rsid w:val="00AE7C1C"/>
    <w:rsid w:val="00B27208"/>
    <w:rsid w:val="00B3065D"/>
    <w:rsid w:val="00B63D74"/>
    <w:rsid w:val="00B64144"/>
    <w:rsid w:val="00B70C6F"/>
    <w:rsid w:val="00B733BB"/>
    <w:rsid w:val="00B857BE"/>
    <w:rsid w:val="00B97BAB"/>
    <w:rsid w:val="00BA0A93"/>
    <w:rsid w:val="00BB0D2A"/>
    <w:rsid w:val="00BD1AC8"/>
    <w:rsid w:val="00BD3C28"/>
    <w:rsid w:val="00BE3D36"/>
    <w:rsid w:val="00BE4EC3"/>
    <w:rsid w:val="00BF2CFB"/>
    <w:rsid w:val="00BF4DAE"/>
    <w:rsid w:val="00BF6EE6"/>
    <w:rsid w:val="00BF72F8"/>
    <w:rsid w:val="00C2216D"/>
    <w:rsid w:val="00C43FFE"/>
    <w:rsid w:val="00C44475"/>
    <w:rsid w:val="00C44DD0"/>
    <w:rsid w:val="00C5651F"/>
    <w:rsid w:val="00C641A7"/>
    <w:rsid w:val="00C6538E"/>
    <w:rsid w:val="00C7482B"/>
    <w:rsid w:val="00C81C5D"/>
    <w:rsid w:val="00C84ED0"/>
    <w:rsid w:val="00C90E19"/>
    <w:rsid w:val="00C9609F"/>
    <w:rsid w:val="00CA7369"/>
    <w:rsid w:val="00CD265E"/>
    <w:rsid w:val="00CD4A29"/>
    <w:rsid w:val="00CD61D1"/>
    <w:rsid w:val="00D04D87"/>
    <w:rsid w:val="00D34E72"/>
    <w:rsid w:val="00D408C0"/>
    <w:rsid w:val="00D41251"/>
    <w:rsid w:val="00D42205"/>
    <w:rsid w:val="00D503ED"/>
    <w:rsid w:val="00D50F13"/>
    <w:rsid w:val="00D5651D"/>
    <w:rsid w:val="00D701A7"/>
    <w:rsid w:val="00D84832"/>
    <w:rsid w:val="00D959C5"/>
    <w:rsid w:val="00DA6A6F"/>
    <w:rsid w:val="00DB4CBF"/>
    <w:rsid w:val="00DB7F91"/>
    <w:rsid w:val="00DC1AAC"/>
    <w:rsid w:val="00DC2C21"/>
    <w:rsid w:val="00DC7787"/>
    <w:rsid w:val="00DE6E41"/>
    <w:rsid w:val="00DF427B"/>
    <w:rsid w:val="00DF52AB"/>
    <w:rsid w:val="00E15734"/>
    <w:rsid w:val="00E228B1"/>
    <w:rsid w:val="00E37CF5"/>
    <w:rsid w:val="00E54E1A"/>
    <w:rsid w:val="00E67FF3"/>
    <w:rsid w:val="00E72E5B"/>
    <w:rsid w:val="00E816DB"/>
    <w:rsid w:val="00E82982"/>
    <w:rsid w:val="00E9258A"/>
    <w:rsid w:val="00EA0A85"/>
    <w:rsid w:val="00EA171C"/>
    <w:rsid w:val="00EC4185"/>
    <w:rsid w:val="00EF5DF5"/>
    <w:rsid w:val="00F23294"/>
    <w:rsid w:val="00F45755"/>
    <w:rsid w:val="00F54ADD"/>
    <w:rsid w:val="00F634AE"/>
    <w:rsid w:val="00F675A0"/>
    <w:rsid w:val="00F74ABE"/>
    <w:rsid w:val="00F80A5B"/>
    <w:rsid w:val="00F82EE3"/>
    <w:rsid w:val="00F83C2E"/>
    <w:rsid w:val="00F861BD"/>
    <w:rsid w:val="00F93E39"/>
    <w:rsid w:val="00FB0F54"/>
    <w:rsid w:val="00FB76BA"/>
    <w:rsid w:val="00FC02ED"/>
    <w:rsid w:val="00FD12CF"/>
    <w:rsid w:val="00FE1746"/>
    <w:rsid w:val="00FE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F"/>
    <w:rPr>
      <w:lang w:val="en-GB"/>
    </w:rPr>
  </w:style>
  <w:style w:type="paragraph" w:styleId="1">
    <w:name w:val="heading 1"/>
    <w:basedOn w:val="a"/>
    <w:next w:val="a"/>
    <w:qFormat/>
    <w:rsid w:val="00C9609F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C9609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C9609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9609F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C9609F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C9609F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a4">
    <w:name w:val="Body Text Indent"/>
    <w:basedOn w:val="a"/>
    <w:rsid w:val="00821036"/>
    <w:pPr>
      <w:spacing w:after="120"/>
      <w:ind w:left="283"/>
    </w:pPr>
  </w:style>
  <w:style w:type="paragraph" w:styleId="20">
    <w:name w:val="Body Text Indent 2"/>
    <w:basedOn w:val="a"/>
    <w:rsid w:val="00821036"/>
    <w:pPr>
      <w:spacing w:after="120" w:line="480" w:lineRule="auto"/>
      <w:ind w:left="283"/>
    </w:pPr>
  </w:style>
  <w:style w:type="paragraph" w:styleId="a5">
    <w:name w:val="Block Text"/>
    <w:basedOn w:val="a"/>
    <w:rsid w:val="00821036"/>
    <w:pPr>
      <w:spacing w:before="120"/>
      <w:ind w:left="6" w:right="21" w:firstLine="845"/>
      <w:jc w:val="both"/>
    </w:pPr>
    <w:rPr>
      <w:sz w:val="28"/>
      <w:lang w:val="ru-RU"/>
    </w:rPr>
  </w:style>
  <w:style w:type="paragraph" w:styleId="a6">
    <w:name w:val="header"/>
    <w:basedOn w:val="a"/>
    <w:rsid w:val="00D412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1251"/>
  </w:style>
  <w:style w:type="paragraph" w:styleId="a8">
    <w:name w:val="List Paragraph"/>
    <w:basedOn w:val="a"/>
    <w:link w:val="a9"/>
    <w:qFormat/>
    <w:rsid w:val="004E36DF"/>
    <w:pPr>
      <w:ind w:left="720"/>
      <w:contextualSpacing/>
    </w:pPr>
  </w:style>
  <w:style w:type="paragraph" w:customStyle="1" w:styleId="ConsPlusNormal">
    <w:name w:val="ConsPlusNormal"/>
    <w:rsid w:val="00F45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Emphasis"/>
    <w:qFormat/>
    <w:rsid w:val="00F45755"/>
    <w:rPr>
      <w:i/>
      <w:iCs/>
    </w:rPr>
  </w:style>
  <w:style w:type="paragraph" w:customStyle="1" w:styleId="pboth">
    <w:name w:val="pboth"/>
    <w:basedOn w:val="a"/>
    <w:rsid w:val="00F4575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Абзац списка Знак"/>
    <w:link w:val="a8"/>
    <w:locked/>
    <w:rsid w:val="00C44DD0"/>
    <w:rPr>
      <w:lang w:val="en-GB"/>
    </w:rPr>
  </w:style>
  <w:style w:type="table" w:styleId="ab">
    <w:name w:val="Table Grid"/>
    <w:basedOn w:val="a1"/>
    <w:uiPriority w:val="59"/>
    <w:rsid w:val="00A1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B7F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F91"/>
    <w:rPr>
      <w:rFonts w:ascii="Tahoma" w:hAnsi="Tahoma" w:cs="Tahoma"/>
      <w:sz w:val="16"/>
      <w:szCs w:val="16"/>
      <w:lang w:val="en-GB"/>
    </w:rPr>
  </w:style>
  <w:style w:type="paragraph" w:styleId="ae">
    <w:name w:val="footer"/>
    <w:basedOn w:val="a"/>
    <w:link w:val="af"/>
    <w:uiPriority w:val="99"/>
    <w:semiHidden/>
    <w:unhideWhenUsed/>
    <w:rsid w:val="006027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279C"/>
    <w:rPr>
      <w:lang w:val="en-GB"/>
    </w:rPr>
  </w:style>
  <w:style w:type="paragraph" w:customStyle="1" w:styleId="af0">
    <w:name w:val="между табл"/>
    <w:basedOn w:val="a"/>
    <w:qFormat/>
    <w:rsid w:val="00E54E1A"/>
    <w:pPr>
      <w:spacing w:line="14" w:lineRule="auto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8E69-D322-4B2C-9CA5-04D35DAB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Менеджер</cp:lastModifiedBy>
  <cp:revision>5</cp:revision>
  <cp:lastPrinted>2018-07-31T02:04:00Z</cp:lastPrinted>
  <dcterms:created xsi:type="dcterms:W3CDTF">2018-08-08T04:31:00Z</dcterms:created>
  <dcterms:modified xsi:type="dcterms:W3CDTF">2021-03-24T02:06:00Z</dcterms:modified>
</cp:coreProperties>
</file>