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7B" w:rsidRPr="00985A7B" w:rsidRDefault="00985A7B" w:rsidP="00985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85A7B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985A7B" w:rsidRPr="00985A7B" w:rsidRDefault="00985A7B" w:rsidP="00985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85A7B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A2123B" w:rsidRPr="00A2123B" w:rsidRDefault="00A2123B" w:rsidP="00A76D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3B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9703F9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A76D27" w:rsidRPr="00A2123B">
        <w:rPr>
          <w:rFonts w:ascii="Times New Roman" w:hAnsi="Times New Roman" w:cs="Times New Roman"/>
          <w:b/>
          <w:sz w:val="24"/>
          <w:szCs w:val="24"/>
        </w:rPr>
        <w:t>лектромонтёра по обслуживанию электрооборудования</w:t>
      </w:r>
      <w:r w:rsidR="00A2123B" w:rsidRPr="00A2123B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A2123B" w:rsidRPr="00A2123B" w:rsidRDefault="00A2123B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A2123B" w:rsidRDefault="00A2123B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3B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F77651" w:rsidRDefault="00F77651" w:rsidP="00AB71D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23B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B83AE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A21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123B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A212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123B" w:rsidRPr="00A2123B" w:rsidRDefault="00A2123B" w:rsidP="00AB71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708"/>
        <w:gridCol w:w="2835"/>
        <w:gridCol w:w="1276"/>
        <w:gridCol w:w="709"/>
        <w:gridCol w:w="850"/>
        <w:gridCol w:w="567"/>
        <w:gridCol w:w="567"/>
        <w:gridCol w:w="506"/>
      </w:tblGrid>
      <w:tr w:rsidR="00AB71DA" w:rsidRPr="00097E3B" w:rsidTr="00684F73">
        <w:tc>
          <w:tcPr>
            <w:tcW w:w="1985" w:type="dxa"/>
            <w:vMerge w:val="restart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  <w:p w:rsidR="00AB71DA" w:rsidRPr="00097E3B" w:rsidRDefault="00AB71DA" w:rsidP="00AB7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387" w:type="dxa"/>
            <w:vMerge w:val="restart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  <w:p w:rsidR="00AB71DA" w:rsidRPr="00097E3B" w:rsidRDefault="00AB71DA" w:rsidP="00AB7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extDirection w:val="btLr"/>
          </w:tcPr>
          <w:p w:rsidR="00AB71DA" w:rsidRPr="00FB4CD3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835" w:type="dxa"/>
            <w:vMerge w:val="restart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5"/>
          </w:tcPr>
          <w:p w:rsidR="00AB71DA" w:rsidRPr="00097E3B" w:rsidRDefault="00AB71DA" w:rsidP="00AB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B71DA" w:rsidRPr="00097E3B" w:rsidTr="00684F73">
        <w:trPr>
          <w:trHeight w:val="162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AB71DA" w:rsidRPr="009975CA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Самооц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енка</w:t>
            </w:r>
          </w:p>
        </w:tc>
        <w:tc>
          <w:tcPr>
            <w:tcW w:w="850" w:type="dxa"/>
            <w:textDirection w:val="btLr"/>
          </w:tcPr>
          <w:p w:rsidR="00AB71DA" w:rsidRPr="009975CA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Руков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одитель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структ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урно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proofErr w:type="gramEnd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дразделения</w:t>
            </w:r>
            <w:proofErr w:type="spellEnd"/>
          </w:p>
        </w:tc>
        <w:tc>
          <w:tcPr>
            <w:tcW w:w="567" w:type="dxa"/>
            <w:textDirection w:val="btLr"/>
          </w:tcPr>
          <w:p w:rsidR="00AB71DA" w:rsidRPr="009975CA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Дир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ектор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B71DA" w:rsidRPr="009975CA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Комис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сия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AB71DA" w:rsidRPr="009975CA" w:rsidRDefault="00AB71DA" w:rsidP="00AB71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</w:tr>
      <w:tr w:rsidR="00AB71DA" w:rsidRPr="00097E3B" w:rsidTr="00684F73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B71DA" w:rsidRPr="00097E3B" w:rsidRDefault="00AB71DA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76D27">
              <w:rPr>
                <w:rFonts w:ascii="Times New Roman" w:hAnsi="Times New Roman" w:cs="Times New Roman"/>
              </w:rPr>
              <w:t xml:space="preserve">Эффективность деятельности обеспечения хозяйственного обслуживания </w:t>
            </w:r>
            <w:r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7" w:type="dxa"/>
          </w:tcPr>
          <w:p w:rsidR="00AB71DA" w:rsidRPr="00097E3B" w:rsidRDefault="00AB71DA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>
              <w:rPr>
                <w:rFonts w:ascii="Times New Roman" w:hAnsi="Times New Roman" w:cs="Times New Roman"/>
              </w:rPr>
              <w:t>К</w:t>
            </w:r>
            <w:r w:rsidRPr="00A76D27">
              <w:rPr>
                <w:rFonts w:ascii="Times New Roman" w:hAnsi="Times New Roman" w:cs="Times New Roman"/>
              </w:rPr>
              <w:t>ачеств</w:t>
            </w:r>
            <w:r>
              <w:rPr>
                <w:rFonts w:ascii="Times New Roman" w:hAnsi="Times New Roman" w:cs="Times New Roman"/>
              </w:rPr>
              <w:t>енное</w:t>
            </w:r>
            <w:r w:rsidRPr="00A76D27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A76D27">
              <w:rPr>
                <w:rFonts w:ascii="Times New Roman" w:hAnsi="Times New Roman" w:cs="Times New Roman"/>
              </w:rPr>
              <w:t xml:space="preserve"> заявок по устранению технических неполадок и других недостатков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AB71DA" w:rsidRDefault="00AB71DA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rPr>
          <w:trHeight w:val="343"/>
        </w:trPr>
        <w:tc>
          <w:tcPr>
            <w:tcW w:w="1985" w:type="dxa"/>
            <w:vMerge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B71DA" w:rsidRPr="00097E3B" w:rsidRDefault="00AB71DA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F94455">
              <w:rPr>
                <w:rFonts w:ascii="Times New Roman" w:hAnsi="Times New Roman" w:cs="Times New Roman"/>
              </w:rPr>
              <w:t>Качественное</w:t>
            </w:r>
            <w:r>
              <w:rPr>
                <w:rFonts w:ascii="Times New Roman" w:hAnsi="Times New Roman" w:cs="Times New Roman"/>
              </w:rPr>
              <w:t xml:space="preserve"> снятие показаний электросчетчиков и обеспечение сохранности пломб.</w:t>
            </w:r>
          </w:p>
        </w:tc>
        <w:tc>
          <w:tcPr>
            <w:tcW w:w="708" w:type="dxa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AB71DA" w:rsidRDefault="00AB71DA" w:rsidP="00614DBF">
            <w:r>
              <w:rPr>
                <w:rFonts w:ascii="Times New Roman" w:hAnsi="Times New Roman" w:cs="Times New Roman"/>
              </w:rPr>
              <w:t>Акты обслуживающей организации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c>
          <w:tcPr>
            <w:tcW w:w="1985" w:type="dxa"/>
            <w:vMerge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B71DA" w:rsidRPr="00097E3B" w:rsidRDefault="00AB71DA" w:rsidP="00DF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 xml:space="preserve">Качественное содержание оборудования и инструментального хозяйства </w:t>
            </w:r>
          </w:p>
        </w:tc>
        <w:tc>
          <w:tcPr>
            <w:tcW w:w="708" w:type="dxa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B71DA" w:rsidRDefault="00AB71DA" w:rsidP="00EE0E20">
            <w:r>
              <w:rPr>
                <w:rFonts w:ascii="Times New Roman" w:hAnsi="Times New Roman" w:cs="Times New Roman"/>
              </w:rPr>
              <w:t>Акты обслуживающей организации</w:t>
            </w:r>
          </w:p>
        </w:tc>
        <w:tc>
          <w:tcPr>
            <w:tcW w:w="1276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c>
          <w:tcPr>
            <w:tcW w:w="1985" w:type="dxa"/>
            <w:vMerge/>
            <w:tcBorders>
              <w:bottom w:val="nil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B71DA" w:rsidRPr="00097E3B" w:rsidRDefault="00AB71DA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708" w:type="dxa"/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B71DA" w:rsidRDefault="00AB71DA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="00684F73">
              <w:rPr>
                <w:rFonts w:ascii="Times New Roman" w:hAnsi="Times New Roman" w:cs="Times New Roman"/>
              </w:rPr>
              <w:t xml:space="preserve"> </w:t>
            </w:r>
            <w:r w:rsidRPr="00097E3B">
              <w:rPr>
                <w:rFonts w:ascii="Times New Roman" w:hAnsi="Times New Roman" w:cs="Times New Roman"/>
              </w:rPr>
              <w:t>Исполнительская и трудовая дисциплина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Default="00AB71DA" w:rsidP="00684F73">
            <w:r>
              <w:rPr>
                <w:rFonts w:ascii="Times New Roman" w:hAnsi="Times New Roman" w:cs="Times New Roman"/>
              </w:rPr>
              <w:t xml:space="preserve">Справка руководителя </w:t>
            </w:r>
            <w:proofErr w:type="spellStart"/>
            <w:r>
              <w:rPr>
                <w:rFonts w:ascii="Times New Roman" w:hAnsi="Times New Roman" w:cs="Times New Roman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rPr>
          <w:trHeight w:val="557"/>
        </w:trPr>
        <w:tc>
          <w:tcPr>
            <w:tcW w:w="1985" w:type="dxa"/>
            <w:vMerge/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Default="00AB71DA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Качественное выполнение сменных заданий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Default="00AB71DA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нарядов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rPr>
          <w:trHeight w:val="565"/>
        </w:trPr>
        <w:tc>
          <w:tcPr>
            <w:tcW w:w="1985" w:type="dxa"/>
            <w:vMerge/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AB71DA" w:rsidRPr="00097E3B" w:rsidTr="00684F73">
        <w:trPr>
          <w:trHeight w:val="541"/>
        </w:trPr>
        <w:tc>
          <w:tcPr>
            <w:tcW w:w="1985" w:type="dxa"/>
            <w:vMerge/>
            <w:tcBorders>
              <w:bottom w:val="nil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DA" w:rsidRPr="00097E3B" w:rsidRDefault="00AB71DA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84F73" w:rsidRPr="00097E3B" w:rsidTr="00CC3CA3">
        <w:trPr>
          <w:trHeight w:val="841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73" w:rsidRPr="00097E3B" w:rsidRDefault="00684F73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CC3CA3" w:rsidRPr="00097E3B" w:rsidTr="000D248E">
        <w:trPr>
          <w:trHeight w:val="278"/>
        </w:trPr>
        <w:tc>
          <w:tcPr>
            <w:tcW w:w="7372" w:type="dxa"/>
            <w:gridSpan w:val="2"/>
            <w:tcBorders>
              <w:top w:val="single" w:sz="4" w:space="0" w:color="auto"/>
            </w:tcBorders>
          </w:tcPr>
          <w:p w:rsidR="00CC3CA3" w:rsidRDefault="00CC3CA3" w:rsidP="00AB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Default="00CC3CA3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CA3" w:rsidRPr="00097E3B" w:rsidRDefault="00CC3CA3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CC3CA3" w:rsidRDefault="00CC3CA3" w:rsidP="00B321DD">
      <w:pPr>
        <w:spacing w:after="0"/>
        <w:jc w:val="both"/>
        <w:rPr>
          <w:rFonts w:ascii="Times New Roman" w:hAnsi="Times New Roman" w:cs="Times New Roman"/>
        </w:rPr>
      </w:pPr>
    </w:p>
    <w:p w:rsidR="00B321DD" w:rsidRDefault="00B321DD" w:rsidP="00B321DD">
      <w:pPr>
        <w:spacing w:after="0"/>
        <w:jc w:val="both"/>
        <w:rPr>
          <w:rFonts w:ascii="Times New Roman" w:hAnsi="Times New Roman" w:cs="Times New Roman"/>
        </w:rPr>
      </w:pPr>
    </w:p>
    <w:p w:rsidR="00DE18CF" w:rsidRDefault="00DE18CF" w:rsidP="00B321DD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/>
        </w:tc>
      </w:tr>
      <w:tr w:rsidR="00DE18CF" w:rsidTr="00923216">
        <w:tc>
          <w:tcPr>
            <w:tcW w:w="14567" w:type="dxa"/>
            <w:gridSpan w:val="2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DE18CF" w:rsidTr="00923216"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DE18CF" w:rsidTr="00923216"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DE18CF" w:rsidTr="00923216">
        <w:trPr>
          <w:trHeight w:val="431"/>
        </w:trPr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DE18CF" w:rsidTr="00923216">
        <w:trPr>
          <w:trHeight w:val="279"/>
        </w:trPr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DE18CF" w:rsidTr="00923216"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DE18CF" w:rsidTr="00923216">
        <w:tc>
          <w:tcPr>
            <w:tcW w:w="7763" w:type="dxa"/>
            <w:hideMark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DE18CF" w:rsidRDefault="00DE18C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DE18CF" w:rsidRDefault="00DE18CF" w:rsidP="00B321DD">
      <w:pPr>
        <w:spacing w:after="0"/>
        <w:jc w:val="both"/>
        <w:rPr>
          <w:rFonts w:ascii="Times New Roman" w:hAnsi="Times New Roman" w:cs="Times New Roman"/>
        </w:rPr>
      </w:pPr>
    </w:p>
    <w:sectPr w:rsidR="00DE18CF" w:rsidSect="00A2123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88" w:rsidRDefault="00720788" w:rsidP="004032D7">
      <w:pPr>
        <w:spacing w:after="0" w:line="240" w:lineRule="auto"/>
      </w:pPr>
      <w:r>
        <w:separator/>
      </w:r>
    </w:p>
  </w:endnote>
  <w:endnote w:type="continuationSeparator" w:id="0">
    <w:p w:rsidR="00720788" w:rsidRDefault="00720788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88" w:rsidRDefault="00720788" w:rsidP="004032D7">
      <w:pPr>
        <w:spacing w:after="0" w:line="240" w:lineRule="auto"/>
      </w:pPr>
      <w:r>
        <w:separator/>
      </w:r>
    </w:p>
  </w:footnote>
  <w:footnote w:type="continuationSeparator" w:id="0">
    <w:p w:rsidR="00720788" w:rsidRDefault="00720788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22588"/>
    <w:rsid w:val="000B2027"/>
    <w:rsid w:val="00102BA1"/>
    <w:rsid w:val="00116565"/>
    <w:rsid w:val="001B2D90"/>
    <w:rsid w:val="001E5A18"/>
    <w:rsid w:val="00233F98"/>
    <w:rsid w:val="002E548C"/>
    <w:rsid w:val="003003DB"/>
    <w:rsid w:val="003149F3"/>
    <w:rsid w:val="0031507B"/>
    <w:rsid w:val="003E462A"/>
    <w:rsid w:val="004032D7"/>
    <w:rsid w:val="00411DB2"/>
    <w:rsid w:val="004E34E5"/>
    <w:rsid w:val="004E3F4D"/>
    <w:rsid w:val="004F289A"/>
    <w:rsid w:val="005509CD"/>
    <w:rsid w:val="005773D2"/>
    <w:rsid w:val="005837C9"/>
    <w:rsid w:val="005B3CA0"/>
    <w:rsid w:val="005B4688"/>
    <w:rsid w:val="005D175F"/>
    <w:rsid w:val="005D7969"/>
    <w:rsid w:val="005F0E5A"/>
    <w:rsid w:val="00607325"/>
    <w:rsid w:val="00607661"/>
    <w:rsid w:val="00614DBF"/>
    <w:rsid w:val="00660182"/>
    <w:rsid w:val="0066649B"/>
    <w:rsid w:val="00673D38"/>
    <w:rsid w:val="00684A36"/>
    <w:rsid w:val="00684F73"/>
    <w:rsid w:val="00685F31"/>
    <w:rsid w:val="006E1FFD"/>
    <w:rsid w:val="00720788"/>
    <w:rsid w:val="00726076"/>
    <w:rsid w:val="007607B4"/>
    <w:rsid w:val="0076280B"/>
    <w:rsid w:val="00791772"/>
    <w:rsid w:val="00841847"/>
    <w:rsid w:val="00864E49"/>
    <w:rsid w:val="00882D23"/>
    <w:rsid w:val="00887AB7"/>
    <w:rsid w:val="008F5BBA"/>
    <w:rsid w:val="009703F9"/>
    <w:rsid w:val="00985A7B"/>
    <w:rsid w:val="00A10A32"/>
    <w:rsid w:val="00A2123B"/>
    <w:rsid w:val="00A76D27"/>
    <w:rsid w:val="00AB0740"/>
    <w:rsid w:val="00AB71DA"/>
    <w:rsid w:val="00AC7B17"/>
    <w:rsid w:val="00B00540"/>
    <w:rsid w:val="00B321DD"/>
    <w:rsid w:val="00B566FA"/>
    <w:rsid w:val="00B82C20"/>
    <w:rsid w:val="00B83AEE"/>
    <w:rsid w:val="00BC197F"/>
    <w:rsid w:val="00BD4304"/>
    <w:rsid w:val="00BE3C03"/>
    <w:rsid w:val="00BE5512"/>
    <w:rsid w:val="00C013E4"/>
    <w:rsid w:val="00C91681"/>
    <w:rsid w:val="00CB27CA"/>
    <w:rsid w:val="00CC3CA3"/>
    <w:rsid w:val="00D34CC6"/>
    <w:rsid w:val="00D41448"/>
    <w:rsid w:val="00D81F97"/>
    <w:rsid w:val="00DA1714"/>
    <w:rsid w:val="00DB3451"/>
    <w:rsid w:val="00DB592C"/>
    <w:rsid w:val="00DE18CF"/>
    <w:rsid w:val="00DF0B5C"/>
    <w:rsid w:val="00DF4582"/>
    <w:rsid w:val="00E00F37"/>
    <w:rsid w:val="00E206C8"/>
    <w:rsid w:val="00E250FF"/>
    <w:rsid w:val="00EC499F"/>
    <w:rsid w:val="00EE0E20"/>
    <w:rsid w:val="00F5056F"/>
    <w:rsid w:val="00F77651"/>
    <w:rsid w:val="00F85ECF"/>
    <w:rsid w:val="00F94455"/>
    <w:rsid w:val="00FA099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C939-05F0-4E8C-A294-7DB5B85E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2020-04-16T07:06:00Z</cp:lastPrinted>
  <dcterms:created xsi:type="dcterms:W3CDTF">2014-07-04T01:57:00Z</dcterms:created>
  <dcterms:modified xsi:type="dcterms:W3CDTF">2021-01-13T03:49:00Z</dcterms:modified>
</cp:coreProperties>
</file>