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6" w:rsidRPr="005B4D06" w:rsidRDefault="005B4D06" w:rsidP="005B4D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5B4D06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5B4D06" w:rsidRPr="005B4D06" w:rsidRDefault="005B4D06" w:rsidP="005B4D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5B4D06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EE3EE9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EE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CA7F3B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="00C77E02" w:rsidRPr="00EE3EE9">
        <w:rPr>
          <w:rFonts w:ascii="Times New Roman" w:hAnsi="Times New Roman" w:cs="Times New Roman"/>
          <w:b/>
          <w:sz w:val="24"/>
          <w:szCs w:val="24"/>
        </w:rPr>
        <w:t>ардеробщика</w:t>
      </w:r>
      <w:r w:rsidR="00EE3EE9" w:rsidRPr="00EE3EE9">
        <w:rPr>
          <w:rFonts w:ascii="Times New Roman" w:hAnsi="Times New Roman" w:cs="Times New Roman"/>
          <w:b/>
          <w:sz w:val="24"/>
          <w:szCs w:val="24"/>
        </w:rPr>
        <w:t xml:space="preserve"> ГПОУ ОГТК</w:t>
      </w:r>
    </w:p>
    <w:p w:rsidR="00EE3EE9" w:rsidRPr="00EE3EE9" w:rsidRDefault="00EE3EE9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EE3EE9" w:rsidRDefault="00EE3EE9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EE9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3EE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3EE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3EE9">
        <w:rPr>
          <w:rFonts w:ascii="Times New Roman" w:hAnsi="Times New Roman" w:cs="Times New Roman"/>
          <w:b/>
          <w:sz w:val="24"/>
          <w:szCs w:val="24"/>
        </w:rPr>
        <w:t>)</w:t>
      </w:r>
    </w:p>
    <w:p w:rsidR="00F77651" w:rsidRDefault="00F77651" w:rsidP="00647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EE9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24600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EE3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E3EE9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EE3E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15CF" w:rsidRPr="00EE3EE9" w:rsidRDefault="004615CF" w:rsidP="00647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709"/>
        <w:gridCol w:w="2551"/>
        <w:gridCol w:w="1276"/>
        <w:gridCol w:w="567"/>
        <w:gridCol w:w="851"/>
        <w:gridCol w:w="567"/>
        <w:gridCol w:w="567"/>
        <w:gridCol w:w="647"/>
      </w:tblGrid>
      <w:tr w:rsidR="00673D38" w:rsidRPr="00097E3B" w:rsidTr="00647BA5">
        <w:tc>
          <w:tcPr>
            <w:tcW w:w="2127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933E8D" w:rsidP="00673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528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673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vMerge w:val="restart"/>
            <w:textDirection w:val="btLr"/>
          </w:tcPr>
          <w:p w:rsidR="00673D38" w:rsidRPr="00097E3B" w:rsidRDefault="00673D38" w:rsidP="00647BA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</w:t>
            </w:r>
            <w:r w:rsidR="00647BA5">
              <w:rPr>
                <w:rFonts w:ascii="Times New Roman" w:hAnsi="Times New Roman" w:cs="Times New Roman"/>
                <w:b/>
              </w:rPr>
              <w:t xml:space="preserve">ое кол-во </w:t>
            </w:r>
            <w:r>
              <w:rPr>
                <w:rFonts w:ascii="Times New Roman" w:hAnsi="Times New Roman" w:cs="Times New Roman"/>
                <w:b/>
              </w:rPr>
              <w:t>балл</w:t>
            </w:r>
            <w:r w:rsidR="00647BA5">
              <w:rPr>
                <w:rFonts w:ascii="Times New Roman" w:hAnsi="Times New Roman" w:cs="Times New Roman"/>
                <w:b/>
              </w:rPr>
              <w:t>ов</w:t>
            </w:r>
            <w:r w:rsidRPr="00097E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276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199" w:type="dxa"/>
            <w:gridSpan w:val="5"/>
          </w:tcPr>
          <w:p w:rsidR="00673D38" w:rsidRPr="00097E3B" w:rsidRDefault="00673D38" w:rsidP="00D34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47BA5" w:rsidRPr="00097E3B" w:rsidTr="00647BA5">
        <w:trPr>
          <w:cantSplit/>
          <w:trHeight w:val="153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47BA5" w:rsidRPr="00097E3B" w:rsidRDefault="00647BA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647BA5" w:rsidRPr="00097E3B" w:rsidRDefault="00647BA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47BA5" w:rsidRPr="00097E3B" w:rsidRDefault="00647BA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647BA5" w:rsidRPr="00097E3B" w:rsidRDefault="00647BA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BA5" w:rsidRPr="00097E3B" w:rsidRDefault="00647BA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647BA5" w:rsidRPr="00647BA5" w:rsidRDefault="00647BA5" w:rsidP="00647B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7BA5">
              <w:rPr>
                <w:rFonts w:ascii="Times New Roman" w:hAnsi="Times New Roman" w:cs="Times New Roman"/>
                <w:b/>
                <w:sz w:val="18"/>
                <w:szCs w:val="18"/>
              </w:rPr>
              <w:t>Самооцегнка</w:t>
            </w:r>
            <w:proofErr w:type="spellEnd"/>
          </w:p>
        </w:tc>
        <w:tc>
          <w:tcPr>
            <w:tcW w:w="851" w:type="dxa"/>
            <w:textDirection w:val="btLr"/>
          </w:tcPr>
          <w:p w:rsidR="00647BA5" w:rsidRPr="00647BA5" w:rsidRDefault="00647BA5" w:rsidP="00647B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</w:t>
            </w:r>
            <w:proofErr w:type="spellStart"/>
            <w:r w:rsidRPr="00647BA5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структурногого</w:t>
            </w:r>
            <w:proofErr w:type="spellEnd"/>
            <w:r w:rsidRPr="00647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подразделения</w:t>
            </w:r>
          </w:p>
        </w:tc>
        <w:tc>
          <w:tcPr>
            <w:tcW w:w="567" w:type="dxa"/>
            <w:textDirection w:val="btLr"/>
          </w:tcPr>
          <w:p w:rsidR="00647BA5" w:rsidRPr="00647BA5" w:rsidRDefault="00647BA5" w:rsidP="00647B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47BA5" w:rsidRPr="00647BA5" w:rsidRDefault="00647BA5" w:rsidP="00647B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A5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textDirection w:val="btLr"/>
          </w:tcPr>
          <w:p w:rsidR="00647BA5" w:rsidRPr="00647BA5" w:rsidRDefault="00647BA5" w:rsidP="00647B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647BA5" w:rsidRPr="00097E3B" w:rsidTr="00647BA5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47BA5" w:rsidRPr="00097E3B" w:rsidRDefault="00647BA5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77E02">
              <w:rPr>
                <w:rFonts w:ascii="Times New Roman" w:hAnsi="Times New Roman" w:cs="Times New Roman"/>
              </w:rPr>
              <w:t>Эффективность деятельности обеспечения хозяйственного обслуживания</w:t>
            </w:r>
          </w:p>
        </w:tc>
        <w:tc>
          <w:tcPr>
            <w:tcW w:w="5528" w:type="dxa"/>
          </w:tcPr>
          <w:p w:rsidR="00647BA5" w:rsidRPr="00097E3B" w:rsidRDefault="00647BA5" w:rsidP="00FF115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Pr="00FF1152">
              <w:rPr>
                <w:rFonts w:ascii="Times New Roman" w:hAnsi="Times New Roman" w:cs="Times New Roman"/>
              </w:rPr>
              <w:t xml:space="preserve">Качественное обеспечение выполнения требований заключений </w:t>
            </w:r>
            <w:proofErr w:type="spellStart"/>
            <w:r w:rsidRPr="00FF115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15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152">
              <w:rPr>
                <w:rFonts w:ascii="Times New Roman" w:hAnsi="Times New Roman" w:cs="Times New Roman"/>
              </w:rPr>
              <w:t>энергонадзора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647BA5" w:rsidRPr="00097E3B" w:rsidRDefault="00647BA5" w:rsidP="00647BA5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51" w:type="dxa"/>
          </w:tcPr>
          <w:p w:rsidR="00647BA5" w:rsidRDefault="00647BA5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47BA5" w:rsidRPr="00097E3B" w:rsidTr="00647BA5">
        <w:trPr>
          <w:trHeight w:val="343"/>
        </w:trPr>
        <w:tc>
          <w:tcPr>
            <w:tcW w:w="2127" w:type="dxa"/>
            <w:vMerge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47BA5" w:rsidRPr="00097E3B" w:rsidRDefault="00647BA5" w:rsidP="00C77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C77E02">
              <w:rPr>
                <w:rFonts w:ascii="Times New Roman" w:hAnsi="Times New Roman" w:cs="Times New Roman"/>
              </w:rPr>
              <w:t xml:space="preserve">Качественное </w:t>
            </w:r>
            <w:r>
              <w:rPr>
                <w:rFonts w:ascii="Times New Roman" w:hAnsi="Times New Roman" w:cs="Times New Roman"/>
              </w:rPr>
              <w:t>с</w:t>
            </w:r>
            <w:r w:rsidRPr="00C77E02">
              <w:rPr>
                <w:rFonts w:ascii="Times New Roman" w:hAnsi="Times New Roman" w:cs="Times New Roman"/>
              </w:rPr>
              <w:t xml:space="preserve">облюдение правил приёма и </w:t>
            </w:r>
            <w:proofErr w:type="gramStart"/>
            <w:r w:rsidRPr="00C77E02">
              <w:rPr>
                <w:rFonts w:ascii="Times New Roman" w:hAnsi="Times New Roman" w:cs="Times New Roman"/>
              </w:rPr>
              <w:t>хранения</w:t>
            </w:r>
            <w:proofErr w:type="gramEnd"/>
            <w:r w:rsidRPr="00C77E02">
              <w:rPr>
                <w:rFonts w:ascii="Times New Roman" w:hAnsi="Times New Roman" w:cs="Times New Roman"/>
              </w:rPr>
              <w:t xml:space="preserve"> личных вещей</w:t>
            </w:r>
          </w:p>
        </w:tc>
        <w:tc>
          <w:tcPr>
            <w:tcW w:w="709" w:type="dxa"/>
          </w:tcPr>
          <w:p w:rsidR="00647BA5" w:rsidRPr="00097E3B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551" w:type="dxa"/>
          </w:tcPr>
          <w:p w:rsidR="00647BA5" w:rsidRDefault="00647BA5" w:rsidP="00C77E02">
            <w:r>
              <w:rPr>
                <w:rFonts w:ascii="Times New Roman" w:hAnsi="Times New Roman" w:cs="Times New Roman"/>
              </w:rPr>
              <w:t xml:space="preserve"> Отсутствие жалоб и замечаний</w:t>
            </w:r>
          </w:p>
        </w:tc>
        <w:tc>
          <w:tcPr>
            <w:tcW w:w="1276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47BA5" w:rsidRPr="00097E3B" w:rsidTr="00647BA5">
        <w:tc>
          <w:tcPr>
            <w:tcW w:w="2127" w:type="dxa"/>
            <w:vMerge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47BA5" w:rsidRPr="00097E3B" w:rsidRDefault="00647BA5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032D7">
              <w:rPr>
                <w:rFonts w:ascii="Times New Roman" w:hAnsi="Times New Roman" w:cs="Times New Roman"/>
              </w:rPr>
              <w:t>воевременн</w:t>
            </w:r>
            <w:r>
              <w:rPr>
                <w:rFonts w:ascii="Times New Roman" w:hAnsi="Times New Roman" w:cs="Times New Roman"/>
              </w:rPr>
              <w:t>ый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709" w:type="dxa"/>
          </w:tcPr>
          <w:p w:rsidR="00647BA5" w:rsidRPr="00097E3B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47BA5" w:rsidRPr="001C5590" w:rsidRDefault="00647BA5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1276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47BA5" w:rsidRPr="00097E3B" w:rsidTr="00647BA5">
        <w:tc>
          <w:tcPr>
            <w:tcW w:w="2127" w:type="dxa"/>
            <w:vMerge/>
            <w:tcBorders>
              <w:bottom w:val="nil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47BA5" w:rsidRPr="00097E3B" w:rsidRDefault="00647BA5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709" w:type="dxa"/>
          </w:tcPr>
          <w:p w:rsidR="00647BA5" w:rsidRPr="00097E3B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551" w:type="dxa"/>
          </w:tcPr>
          <w:p w:rsidR="00647BA5" w:rsidRDefault="00647BA5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1276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47BA5" w:rsidRPr="00097E3B" w:rsidTr="00647BA5">
        <w:trPr>
          <w:trHeight w:val="50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Default="00647BA5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47BA5" w:rsidRPr="00097E3B" w:rsidTr="00647BA5">
        <w:trPr>
          <w:trHeight w:val="541"/>
        </w:trPr>
        <w:tc>
          <w:tcPr>
            <w:tcW w:w="2127" w:type="dxa"/>
            <w:vMerge/>
            <w:tcBorders>
              <w:bottom w:val="nil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647BA5" w:rsidRPr="00097E3B" w:rsidTr="00647BA5">
        <w:trPr>
          <w:trHeight w:val="695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21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Выполнение разовых поручений руководителя </w:t>
            </w:r>
            <w:r w:rsidR="00215AFA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647BA5" w:rsidRPr="00097E3B" w:rsidTr="00647BA5">
        <w:trPr>
          <w:trHeight w:val="291"/>
        </w:trPr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647BA5" w:rsidRDefault="00647BA5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Default="00647BA5" w:rsidP="0064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BA5" w:rsidRPr="00097E3B" w:rsidRDefault="00647BA5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C778C3" w:rsidRDefault="00C778C3" w:rsidP="00242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A2E" w:rsidRDefault="00242A2E" w:rsidP="00242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A2E" w:rsidRDefault="00242A2E" w:rsidP="00242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/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/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/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/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/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/>
        </w:tc>
      </w:tr>
      <w:tr w:rsidR="00BE55DA" w:rsidTr="00923216">
        <w:tc>
          <w:tcPr>
            <w:tcW w:w="14567" w:type="dxa"/>
            <w:gridSpan w:val="2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BE55DA" w:rsidTr="00923216">
        <w:tc>
          <w:tcPr>
            <w:tcW w:w="7763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BE55DA" w:rsidTr="00923216">
        <w:tc>
          <w:tcPr>
            <w:tcW w:w="7763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BE55DA" w:rsidTr="00923216">
        <w:trPr>
          <w:trHeight w:val="431"/>
        </w:trPr>
        <w:tc>
          <w:tcPr>
            <w:tcW w:w="7763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BE55DA" w:rsidTr="00923216">
        <w:trPr>
          <w:trHeight w:val="279"/>
        </w:trPr>
        <w:tc>
          <w:tcPr>
            <w:tcW w:w="7763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BE55DA" w:rsidTr="00923216">
        <w:tc>
          <w:tcPr>
            <w:tcW w:w="7763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BE55DA" w:rsidTr="00923216">
        <w:tc>
          <w:tcPr>
            <w:tcW w:w="7763" w:type="dxa"/>
            <w:hideMark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BE55DA" w:rsidRDefault="00BE55DA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242A2E" w:rsidRDefault="00242A2E" w:rsidP="00242A2E">
      <w:pPr>
        <w:rPr>
          <w:sz w:val="28"/>
          <w:szCs w:val="28"/>
        </w:rPr>
      </w:pPr>
    </w:p>
    <w:p w:rsidR="00242A2E" w:rsidRDefault="00242A2E" w:rsidP="00242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2A2E" w:rsidSect="00EE3E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0D" w:rsidRDefault="0059120D" w:rsidP="004032D7">
      <w:pPr>
        <w:spacing w:after="0" w:line="240" w:lineRule="auto"/>
      </w:pPr>
      <w:r>
        <w:separator/>
      </w:r>
    </w:p>
  </w:endnote>
  <w:endnote w:type="continuationSeparator" w:id="0">
    <w:p w:rsidR="0059120D" w:rsidRDefault="0059120D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0D" w:rsidRDefault="0059120D" w:rsidP="004032D7">
      <w:pPr>
        <w:spacing w:after="0" w:line="240" w:lineRule="auto"/>
      </w:pPr>
      <w:r>
        <w:separator/>
      </w:r>
    </w:p>
  </w:footnote>
  <w:footnote w:type="continuationSeparator" w:id="0">
    <w:p w:rsidR="0059120D" w:rsidRDefault="0059120D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3454F"/>
    <w:rsid w:val="000870F9"/>
    <w:rsid w:val="000B2027"/>
    <w:rsid w:val="00133133"/>
    <w:rsid w:val="001C5590"/>
    <w:rsid w:val="001D5BCC"/>
    <w:rsid w:val="001E5A18"/>
    <w:rsid w:val="0020343E"/>
    <w:rsid w:val="00215AFA"/>
    <w:rsid w:val="00242A2E"/>
    <w:rsid w:val="0024600E"/>
    <w:rsid w:val="00280B01"/>
    <w:rsid w:val="002E548C"/>
    <w:rsid w:val="0031507B"/>
    <w:rsid w:val="003234DA"/>
    <w:rsid w:val="003C5658"/>
    <w:rsid w:val="004015CC"/>
    <w:rsid w:val="004032D7"/>
    <w:rsid w:val="00411DB2"/>
    <w:rsid w:val="004615CF"/>
    <w:rsid w:val="004832AB"/>
    <w:rsid w:val="004E34E5"/>
    <w:rsid w:val="004F289A"/>
    <w:rsid w:val="0051271B"/>
    <w:rsid w:val="0052241B"/>
    <w:rsid w:val="00546103"/>
    <w:rsid w:val="0056382F"/>
    <w:rsid w:val="00586FA7"/>
    <w:rsid w:val="0059120D"/>
    <w:rsid w:val="005B3CA0"/>
    <w:rsid w:val="005B4D06"/>
    <w:rsid w:val="005D175F"/>
    <w:rsid w:val="005F0E5A"/>
    <w:rsid w:val="005F132B"/>
    <w:rsid w:val="00607325"/>
    <w:rsid w:val="00614DBF"/>
    <w:rsid w:val="00647BA5"/>
    <w:rsid w:val="00660182"/>
    <w:rsid w:val="0066649B"/>
    <w:rsid w:val="00673D38"/>
    <w:rsid w:val="006E0CD2"/>
    <w:rsid w:val="00726076"/>
    <w:rsid w:val="007312CC"/>
    <w:rsid w:val="00735BD1"/>
    <w:rsid w:val="007360A6"/>
    <w:rsid w:val="007607B4"/>
    <w:rsid w:val="0076280B"/>
    <w:rsid w:val="007E6C77"/>
    <w:rsid w:val="00841847"/>
    <w:rsid w:val="00864E49"/>
    <w:rsid w:val="00882D23"/>
    <w:rsid w:val="00887AB7"/>
    <w:rsid w:val="00933E8D"/>
    <w:rsid w:val="00971120"/>
    <w:rsid w:val="00A300A9"/>
    <w:rsid w:val="00A44786"/>
    <w:rsid w:val="00A6319B"/>
    <w:rsid w:val="00A76D27"/>
    <w:rsid w:val="00AA5498"/>
    <w:rsid w:val="00AB0135"/>
    <w:rsid w:val="00AB64B1"/>
    <w:rsid w:val="00B00540"/>
    <w:rsid w:val="00B02350"/>
    <w:rsid w:val="00BC197F"/>
    <w:rsid w:val="00BE55DA"/>
    <w:rsid w:val="00C013E4"/>
    <w:rsid w:val="00C03037"/>
    <w:rsid w:val="00C366C3"/>
    <w:rsid w:val="00C778C3"/>
    <w:rsid w:val="00C77E02"/>
    <w:rsid w:val="00C81C42"/>
    <w:rsid w:val="00C91681"/>
    <w:rsid w:val="00CA7F3B"/>
    <w:rsid w:val="00D34CC6"/>
    <w:rsid w:val="00D41448"/>
    <w:rsid w:val="00D4669F"/>
    <w:rsid w:val="00D4680E"/>
    <w:rsid w:val="00D46B21"/>
    <w:rsid w:val="00DA1714"/>
    <w:rsid w:val="00DB592C"/>
    <w:rsid w:val="00DF0B5C"/>
    <w:rsid w:val="00DF4582"/>
    <w:rsid w:val="00E00F37"/>
    <w:rsid w:val="00E1573F"/>
    <w:rsid w:val="00E250FF"/>
    <w:rsid w:val="00EA6643"/>
    <w:rsid w:val="00EC499F"/>
    <w:rsid w:val="00EE0E20"/>
    <w:rsid w:val="00EE3AC0"/>
    <w:rsid w:val="00EE3EE9"/>
    <w:rsid w:val="00F20BD3"/>
    <w:rsid w:val="00F24AC5"/>
    <w:rsid w:val="00F3664C"/>
    <w:rsid w:val="00F65F73"/>
    <w:rsid w:val="00F77651"/>
    <w:rsid w:val="00F85ECF"/>
    <w:rsid w:val="00F94455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6A08-B5CF-4C7C-802F-2303940B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37</cp:revision>
  <cp:lastPrinted>2020-04-16T07:10:00Z</cp:lastPrinted>
  <dcterms:created xsi:type="dcterms:W3CDTF">2014-07-04T03:08:00Z</dcterms:created>
  <dcterms:modified xsi:type="dcterms:W3CDTF">2021-01-13T03:50:00Z</dcterms:modified>
</cp:coreProperties>
</file>