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D9" w:rsidRPr="00AC670D" w:rsidRDefault="00D40390" w:rsidP="007C70D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Министерство</w:t>
      </w:r>
      <w:r w:rsidR="007C70D9" w:rsidRPr="00AC670D">
        <w:rPr>
          <w:rFonts w:ascii="Arial" w:hAnsi="Arial" w:cs="Arial"/>
          <w:bCs/>
        </w:rPr>
        <w:t xml:space="preserve"> </w:t>
      </w:r>
      <w:r w:rsidR="007C70D9" w:rsidRPr="00AC670D">
        <w:rPr>
          <w:rFonts w:ascii="Arial" w:hAnsi="Arial"/>
          <w:bCs/>
        </w:rPr>
        <w:t>образов</w:t>
      </w:r>
      <w:r>
        <w:rPr>
          <w:rFonts w:ascii="Arial" w:hAnsi="Arial"/>
          <w:bCs/>
        </w:rPr>
        <w:t>ания и науки Кузбасса</w:t>
      </w:r>
    </w:p>
    <w:p w:rsidR="000A199F" w:rsidRPr="00AC670D" w:rsidRDefault="00B54321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ГПОУ «</w:t>
      </w:r>
      <w:r w:rsidR="000A199F" w:rsidRPr="00AC670D">
        <w:rPr>
          <w:rFonts w:ascii="Arial" w:hAnsi="Arial"/>
          <w:bCs/>
        </w:rPr>
        <w:t>Осинниковский</w:t>
      </w:r>
      <w:r w:rsidR="000A199F" w:rsidRPr="00AC670D">
        <w:rPr>
          <w:rFonts w:ascii="Arial" w:hAnsi="Arial" w:cs="Arial"/>
          <w:bCs/>
        </w:rPr>
        <w:t xml:space="preserve"> </w:t>
      </w:r>
      <w:r w:rsidR="000A199F" w:rsidRPr="00AC670D">
        <w:rPr>
          <w:rFonts w:ascii="Arial" w:hAnsi="Arial"/>
          <w:bCs/>
        </w:rPr>
        <w:t>горнотехнический</w:t>
      </w:r>
      <w:r w:rsidR="000A199F" w:rsidRPr="00AC670D">
        <w:rPr>
          <w:rFonts w:ascii="Arial" w:hAnsi="Arial" w:cs="Arial"/>
          <w:bCs/>
        </w:rPr>
        <w:t xml:space="preserve"> </w:t>
      </w:r>
      <w:r w:rsidR="000A199F" w:rsidRPr="00AC670D">
        <w:rPr>
          <w:rFonts w:ascii="Arial" w:hAnsi="Arial"/>
          <w:bCs/>
        </w:rPr>
        <w:t>колледж</w:t>
      </w:r>
      <w:r>
        <w:rPr>
          <w:rFonts w:ascii="Arial" w:hAnsi="Arial"/>
          <w:bCs/>
        </w:rPr>
        <w:t>»</w:t>
      </w:r>
    </w:p>
    <w:p w:rsidR="000A199F" w:rsidRPr="00603517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22"/>
          <w:szCs w:val="22"/>
        </w:rPr>
      </w:pP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sz w:val="32"/>
          <w:szCs w:val="32"/>
        </w:rPr>
      </w:pPr>
      <w:r w:rsidRPr="00DC7571">
        <w:rPr>
          <w:rFonts w:ascii="Arial" w:hAnsi="Arial"/>
          <w:b/>
          <w:bCs/>
          <w:sz w:val="32"/>
          <w:szCs w:val="32"/>
        </w:rPr>
        <w:t>ЗАДАНИЕ</w:t>
      </w: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  <w:r w:rsidRPr="00DC7571">
        <w:rPr>
          <w:rFonts w:ascii="Arial" w:hAnsi="Arial"/>
          <w:b/>
          <w:bCs/>
        </w:rPr>
        <w:t>для</w:t>
      </w:r>
      <w:r w:rsidRPr="00DC7571">
        <w:rPr>
          <w:rFonts w:ascii="Arial" w:hAnsi="Arial" w:cs="Arial"/>
          <w:b/>
          <w:bCs/>
        </w:rPr>
        <w:t xml:space="preserve"> </w:t>
      </w:r>
      <w:r w:rsidRPr="00DC7571">
        <w:rPr>
          <w:rFonts w:ascii="Arial" w:hAnsi="Arial"/>
          <w:b/>
          <w:bCs/>
        </w:rPr>
        <w:t>курсового</w:t>
      </w:r>
      <w:r w:rsidRPr="00DC7571">
        <w:rPr>
          <w:rFonts w:ascii="Arial" w:hAnsi="Arial" w:cs="Arial"/>
          <w:b/>
          <w:bCs/>
        </w:rPr>
        <w:t xml:space="preserve"> </w:t>
      </w:r>
      <w:r w:rsidRPr="00DC7571">
        <w:rPr>
          <w:rFonts w:ascii="Arial" w:hAnsi="Arial"/>
          <w:b/>
          <w:bCs/>
        </w:rPr>
        <w:t>проектирования</w:t>
      </w:r>
    </w:p>
    <w:p w:rsidR="000A199F" w:rsidRPr="00DC7571" w:rsidRDefault="000A199F" w:rsidP="000A199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tbl>
      <w:tblPr>
        <w:tblpPr w:leftFromText="181" w:rightFromText="181" w:vertAnchor="text" w:tblpY="1"/>
        <w:tblOverlap w:val="never"/>
        <w:tblW w:w="10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52"/>
        <w:gridCol w:w="108"/>
        <w:gridCol w:w="8160"/>
      </w:tblGrid>
      <w:tr w:rsidR="000A199F" w:rsidTr="00C07BAB">
        <w:trPr>
          <w:trHeight w:hRule="exact" w:val="568"/>
        </w:trPr>
        <w:tc>
          <w:tcPr>
            <w:tcW w:w="2052" w:type="dxa"/>
            <w:tcBorders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  дисциплине</w:t>
            </w:r>
          </w:p>
        </w:tc>
        <w:tc>
          <w:tcPr>
            <w:tcW w:w="826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760096" w:rsidP="00C811C0">
            <w:pPr>
              <w:shd w:val="clear" w:color="auto" w:fill="FFFFFF"/>
              <w:tabs>
                <w:tab w:val="left" w:pos="781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B41ED">
              <w:rPr>
                <w:rFonts w:ascii="GOST type B" w:hAnsi="GOST type B" w:cs="Arial"/>
                <w:bCs/>
                <w:i/>
              </w:rPr>
              <w:t>МДК 03.01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«</w:t>
            </w:r>
            <w:r w:rsidR="00C811C0">
              <w:rPr>
                <w:rFonts w:ascii="GOST type B" w:hAnsi="GOST type B" w:cs="Arial"/>
                <w:bCs/>
                <w:i/>
              </w:rPr>
              <w:t>Планирование и организация работы структурного подразделения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»</w:t>
            </w:r>
          </w:p>
        </w:tc>
      </w:tr>
      <w:tr w:rsidR="000A199F" w:rsidTr="00D40390">
        <w:trPr>
          <w:trHeight w:hRule="exact" w:val="594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По специальности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D40390" w:rsidP="00366A7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13.02.11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 xml:space="preserve"> «</w:t>
            </w:r>
            <w:r>
              <w:rPr>
                <w:rFonts w:ascii="GOST type B" w:hAnsi="GOST type B" w:cs="Arial"/>
                <w:bCs/>
                <w:i/>
              </w:rPr>
              <w:t>Техническая эксплуатация и обслуживание электрического и электромеханического оборудования (по отраслям)</w:t>
            </w:r>
            <w:r w:rsidR="002B41ED" w:rsidRPr="002B41ED">
              <w:rPr>
                <w:rFonts w:ascii="GOST type B" w:hAnsi="GOST type B" w:cs="Arial"/>
                <w:bCs/>
                <w:i/>
              </w:rPr>
              <w:t>»</w:t>
            </w:r>
          </w:p>
        </w:tc>
      </w:tr>
      <w:tr w:rsidR="000A199F" w:rsidTr="00C07BAB">
        <w:trPr>
          <w:trHeight w:hRule="exact" w:val="416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19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Студента группы</w:t>
            </w:r>
            <w:r w:rsidR="00AC670D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2B41ED" w:rsidRDefault="00C811C0" w:rsidP="00366A7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1ТЭО</w:t>
            </w:r>
            <w:r w:rsidR="00046630">
              <w:rPr>
                <w:rFonts w:ascii="GOST type B" w:hAnsi="GOST type B" w:cs="Arial"/>
                <w:bCs/>
                <w:i/>
              </w:rPr>
              <w:t>-1</w:t>
            </w:r>
            <w:r w:rsidR="00FC13A9">
              <w:rPr>
                <w:rFonts w:ascii="GOST type B" w:hAnsi="GOST type B" w:cs="Arial"/>
                <w:bCs/>
                <w:i/>
              </w:rPr>
              <w:t>8</w:t>
            </w:r>
            <w:r w:rsidR="00046630">
              <w:rPr>
                <w:rFonts w:ascii="GOST type B" w:hAnsi="GOST type B" w:cs="Arial"/>
                <w:bCs/>
                <w:i/>
              </w:rPr>
              <w:t>з</w:t>
            </w:r>
          </w:p>
        </w:tc>
      </w:tr>
      <w:tr w:rsidR="00046630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46630" w:rsidRDefault="00046630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46630" w:rsidRPr="00046630" w:rsidRDefault="00FC13A9" w:rsidP="00366A7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proofErr w:type="spellStart"/>
            <w:r>
              <w:rPr>
                <w:rFonts w:ascii="GOST type B" w:hAnsi="GOST type B" w:cs="Arial"/>
                <w:bCs/>
                <w:i/>
              </w:rPr>
              <w:t>Бедаревой</w:t>
            </w:r>
            <w:proofErr w:type="spellEnd"/>
            <w:r>
              <w:rPr>
                <w:rFonts w:ascii="GOST type B" w:hAnsi="GOST type B" w:cs="Arial"/>
                <w:bCs/>
                <w:i/>
              </w:rPr>
              <w:t xml:space="preserve"> Елены Александровны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A199F" w:rsidRPr="00C07BAB" w:rsidRDefault="00C07BAB" w:rsidP="00C07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</w:pPr>
            <w:r w:rsidRPr="00C07BAB">
              <w:rPr>
                <w:rFonts w:ascii="Arial" w:hAnsi="Arial" w:cs="Arial"/>
                <w:sz w:val="20"/>
                <w:szCs w:val="20"/>
                <w:vertAlign w:val="superscript"/>
              </w:rPr>
              <w:t>фамилия, имя, отчество</w:t>
            </w:r>
          </w:p>
        </w:tc>
      </w:tr>
      <w:tr w:rsidR="000A199F" w:rsidRPr="00B62027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Тема задания 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760096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760096">
              <w:rPr>
                <w:rFonts w:ascii="GOST type B" w:hAnsi="GOST type B" w:cs="Arial"/>
                <w:bCs/>
                <w:i/>
              </w:rPr>
              <w:t xml:space="preserve">Организация производства и расчет </w:t>
            </w:r>
            <w:r w:rsidR="006B3489" w:rsidRPr="00760096">
              <w:rPr>
                <w:rFonts w:ascii="GOST type B" w:hAnsi="GOST type B" w:cs="Arial"/>
                <w:bCs/>
                <w:i/>
              </w:rPr>
              <w:t>технико-экономических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760096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760096">
              <w:rPr>
                <w:rFonts w:ascii="GOST type B" w:hAnsi="GOST type B" w:cs="Arial"/>
                <w:bCs/>
                <w:i/>
              </w:rPr>
              <w:t>показателей в очистном забое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Исходные данные</w:t>
            </w:r>
            <w:r w:rsidR="00DC757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6401D8" w:rsidP="00366A72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r w:rsidR="00BB7555" w:rsidRPr="008C56BE">
              <w:rPr>
                <w:rFonts w:ascii="GOST type B" w:hAnsi="GOST type B" w:cs="Arial"/>
                <w:bCs/>
                <w:i/>
              </w:rPr>
              <w:t>ощность пласта</w:t>
            </w:r>
            <w:r w:rsidR="00B62027" w:rsidRPr="008C56BE">
              <w:rPr>
                <w:rFonts w:ascii="GOST type B" w:hAnsi="GOST type B" w:cs="Arial"/>
                <w:bCs/>
                <w:i/>
              </w:rPr>
              <w:t xml:space="preserve"> общая</w:t>
            </w:r>
            <w:r w:rsidR="00BB7555" w:rsidRPr="008C56BE">
              <w:rPr>
                <w:rFonts w:ascii="GOST type B" w:hAnsi="GOST type B" w:cs="Arial"/>
                <w:bCs/>
                <w:i/>
              </w:rPr>
              <w:t xml:space="preserve">, </w:t>
            </w:r>
            <w:proofErr w:type="gramStart"/>
            <w:r w:rsidR="00BB7555"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="00046630">
              <w:rPr>
                <w:rFonts w:ascii="GOST type B" w:hAnsi="GOST type B" w:cs="Arial"/>
                <w:bCs/>
                <w:i/>
              </w:rPr>
              <w:t xml:space="preserve"> </w:t>
            </w:r>
            <w:r w:rsidR="001523DA">
              <w:rPr>
                <w:rFonts w:ascii="GOST type B" w:hAnsi="GOST type B" w:cs="Arial"/>
                <w:bCs/>
                <w:i/>
              </w:rPr>
              <w:t>–</w:t>
            </w:r>
            <w:r w:rsidR="00C85E96" w:rsidRPr="008C56BE">
              <w:rPr>
                <w:rFonts w:ascii="GOST type B" w:hAnsi="GOST type B" w:cs="Arial"/>
                <w:bCs/>
                <w:i/>
              </w:rPr>
              <w:t xml:space="preserve"> </w:t>
            </w:r>
            <w:r w:rsidR="00687211">
              <w:rPr>
                <w:rFonts w:ascii="GOST type B" w:hAnsi="GOST type B" w:cs="Arial"/>
                <w:bCs/>
                <w:i/>
              </w:rPr>
              <w:t>2,</w:t>
            </w:r>
            <w:r w:rsidR="00366A72">
              <w:rPr>
                <w:rFonts w:ascii="GOST type B" w:hAnsi="GOST type B" w:cs="Arial"/>
                <w:bCs/>
                <w:i/>
              </w:rPr>
              <w:t>3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0A199F" w:rsidP="00366A72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Угол падения пласта, град</w:t>
            </w:r>
            <w:r w:rsidR="00046630">
              <w:rPr>
                <w:rFonts w:ascii="GOST type B" w:hAnsi="GOST type B" w:cs="Arial"/>
                <w:bCs/>
                <w:i/>
              </w:rPr>
              <w:t xml:space="preserve"> - </w:t>
            </w:r>
            <w:r w:rsidR="00366A72">
              <w:rPr>
                <w:rFonts w:ascii="GOST type B" w:hAnsi="GOST type B" w:cs="Arial"/>
                <w:bCs/>
                <w:i/>
              </w:rPr>
              <w:t>6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76009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Объемный вес угля, т/м</w:t>
            </w:r>
            <w:r w:rsidRPr="008C56BE">
              <w:rPr>
                <w:rFonts w:ascii="GOST type B" w:hAnsi="GOST type B" w:cs="Arial"/>
                <w:bCs/>
                <w:i/>
                <w:vertAlign w:val="superscript"/>
              </w:rPr>
              <w:t>3</w:t>
            </w:r>
            <w:r w:rsidRPr="008C56BE">
              <w:rPr>
                <w:rFonts w:ascii="GOST type B" w:hAnsi="GOST type B" w:cs="Arial"/>
                <w:bCs/>
                <w:i/>
              </w:rPr>
              <w:t>-1,</w:t>
            </w:r>
            <w:r w:rsidR="004550E7">
              <w:rPr>
                <w:rFonts w:ascii="GOST type B" w:hAnsi="GOST type B" w:cs="Arial"/>
                <w:bCs/>
                <w:i/>
              </w:rPr>
              <w:t>3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760096" w:rsidP="00366A72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>Длина лавы,</w:t>
            </w:r>
            <w:r w:rsidR="00DD4C62">
              <w:rPr>
                <w:rFonts w:ascii="GOST type B" w:hAnsi="GOST type B" w:cs="Arial"/>
                <w:bCs/>
                <w:i/>
              </w:rPr>
              <w:t xml:space="preserve"> </w:t>
            </w: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="00FA1D06" w:rsidRPr="008C56BE">
              <w:rPr>
                <w:rFonts w:ascii="GOST type B" w:hAnsi="GOST type B" w:cs="Arial"/>
                <w:bCs/>
                <w:i/>
              </w:rPr>
              <w:t xml:space="preserve"> - </w:t>
            </w:r>
            <w:r w:rsidR="00366A72">
              <w:rPr>
                <w:rFonts w:ascii="GOST type B" w:hAnsi="GOST type B" w:cs="Arial"/>
                <w:bCs/>
                <w:i/>
              </w:rPr>
              <w:t>2</w:t>
            </w:r>
            <w:r w:rsidR="00C811C0">
              <w:rPr>
                <w:rFonts w:ascii="GOST type B" w:hAnsi="GOST type B" w:cs="Arial"/>
                <w:bCs/>
                <w:i/>
              </w:rPr>
              <w:t>00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Ширина захвата, м </w:t>
            </w:r>
            <w:r w:rsidRPr="008C56BE">
              <w:rPr>
                <w:rFonts w:ascii="Arial" w:hAnsi="Arial" w:cs="Arial"/>
                <w:bCs/>
                <w:i/>
              </w:rPr>
              <w:t>–</w:t>
            </w:r>
            <w:r w:rsidRPr="008C56BE">
              <w:rPr>
                <w:rFonts w:ascii="GOST type B" w:hAnsi="GOST type B" w:cs="Arial"/>
                <w:bCs/>
                <w:i/>
              </w:rPr>
              <w:t xml:space="preserve"> 0,8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366A72">
            <w:pPr>
              <w:shd w:val="clear" w:color="auto" w:fill="FFFFFF"/>
              <w:tabs>
                <w:tab w:val="left" w:pos="7212"/>
              </w:tabs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 w:rsidRPr="008C56BE">
              <w:rPr>
                <w:rFonts w:ascii="GOST type B" w:hAnsi="GOST type B" w:cs="Arial"/>
                <w:bCs/>
                <w:i/>
              </w:rPr>
              <w:t xml:space="preserve">Длина выемочного столба, </w:t>
            </w: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м</w:t>
            </w:r>
            <w:proofErr w:type="gramEnd"/>
            <w:r w:rsidRPr="008C56BE">
              <w:rPr>
                <w:rFonts w:ascii="GOST type B" w:hAnsi="GOST type B" w:cs="Arial"/>
                <w:bCs/>
                <w:i/>
              </w:rPr>
              <w:t xml:space="preserve"> - </w:t>
            </w:r>
            <w:r w:rsidR="00366A72">
              <w:rPr>
                <w:rFonts w:ascii="GOST type B" w:hAnsi="GOST type B" w:cs="Arial"/>
                <w:bCs/>
                <w:i/>
              </w:rPr>
              <w:t>1</w:t>
            </w:r>
            <w:r w:rsidR="00C811C0">
              <w:rPr>
                <w:rFonts w:ascii="GOST type B" w:hAnsi="GOST type B" w:cs="Arial"/>
                <w:bCs/>
                <w:i/>
              </w:rPr>
              <w:t>500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8C56BE" w:rsidRDefault="00FA1D06" w:rsidP="00366A72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proofErr w:type="gramStart"/>
            <w:r w:rsidRPr="008C56BE">
              <w:rPr>
                <w:rFonts w:ascii="GOST type B" w:hAnsi="GOST type B" w:cs="Arial"/>
                <w:bCs/>
                <w:i/>
              </w:rPr>
              <w:t>Относительная</w:t>
            </w:r>
            <w:proofErr w:type="gramEnd"/>
            <w:r w:rsidRPr="008C56BE">
              <w:rPr>
                <w:rFonts w:ascii="GOST type B" w:hAnsi="GOST type B" w:cs="Arial"/>
                <w:bCs/>
                <w:i/>
              </w:rPr>
              <w:t xml:space="preserve"> </w:t>
            </w:r>
            <w:proofErr w:type="spellStart"/>
            <w:r w:rsidRPr="008C56BE">
              <w:rPr>
                <w:rFonts w:ascii="GOST type B" w:hAnsi="GOST type B" w:cs="Arial"/>
                <w:bCs/>
                <w:i/>
              </w:rPr>
              <w:t>газообильность</w:t>
            </w:r>
            <w:proofErr w:type="spellEnd"/>
            <w:r w:rsidRPr="008C56BE">
              <w:rPr>
                <w:rFonts w:ascii="GOST type B" w:hAnsi="GOST type B" w:cs="Arial"/>
                <w:bCs/>
                <w:i/>
              </w:rPr>
              <w:t xml:space="preserve"> пласта, м</w:t>
            </w:r>
            <w:r w:rsidRPr="008C56BE">
              <w:rPr>
                <w:rFonts w:ascii="GOST type B" w:hAnsi="GOST type B" w:cs="Arial"/>
                <w:bCs/>
                <w:i/>
                <w:vertAlign w:val="superscript"/>
              </w:rPr>
              <w:t>3</w:t>
            </w:r>
            <w:r w:rsidRPr="008C56BE">
              <w:rPr>
                <w:rFonts w:ascii="GOST type B" w:hAnsi="GOST type B" w:cs="Arial"/>
                <w:bCs/>
                <w:i/>
              </w:rPr>
              <w:t xml:space="preserve">/т - </w:t>
            </w:r>
            <w:r w:rsidR="00366A72">
              <w:rPr>
                <w:rFonts w:ascii="GOST type B" w:hAnsi="GOST type B" w:cs="Arial"/>
                <w:bCs/>
                <w:i/>
              </w:rPr>
              <w:t>4</w:t>
            </w:r>
          </w:p>
        </w:tc>
      </w:tr>
      <w:tr w:rsidR="000A199F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308FC" w:rsidRDefault="000354F8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Коэффициент горно-геологических условий -1</w:t>
            </w: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  <w:p w:rsidR="00E308FC" w:rsidRPr="008C56BE" w:rsidRDefault="00E308FC" w:rsidP="00C07BAB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  <w:i/>
              </w:rPr>
            </w:pPr>
          </w:p>
        </w:tc>
      </w:tr>
      <w:tr w:rsidR="00280ACD" w:rsidTr="00C07BAB">
        <w:trPr>
          <w:trHeight w:hRule="exact" w:val="397"/>
        </w:trPr>
        <w:tc>
          <w:tcPr>
            <w:tcW w:w="20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80ACD" w:rsidRDefault="00280ACD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80ACD" w:rsidRPr="00782DFF" w:rsidRDefault="00280ACD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 w:firstLine="12"/>
              <w:rPr>
                <w:rFonts w:ascii="Arial" w:hAnsi="Arial" w:cs="Arial"/>
                <w:bCs/>
                <w:i/>
              </w:rPr>
            </w:pPr>
          </w:p>
        </w:tc>
      </w:tr>
      <w:tr w:rsidR="000A199F" w:rsidTr="00C07BAB">
        <w:trPr>
          <w:trHeight w:hRule="exact" w:val="529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Pr="00AC46A5" w:rsidRDefault="000A199F" w:rsidP="00C07B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>1</w:t>
            </w:r>
            <w:r w:rsidR="00AC46A5"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>.</w:t>
            </w:r>
            <w:r w:rsidRPr="00C07BAB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Пояснительная записка</w:t>
            </w:r>
            <w:bookmarkStart w:id="0" w:name="_GoBack"/>
            <w:bookmarkEnd w:id="0"/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0A199F" w:rsidP="00366A72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Введение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62" w:right="-108" w:hanging="283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Организация производства и труда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E308FC" w:rsidP="00C07BAB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262" w:right="-108" w:hanging="283"/>
              <w:rPr>
                <w:rFonts w:ascii="GOST type B" w:hAnsi="GOST type B" w:cs="Arial"/>
                <w:bCs/>
                <w:i/>
              </w:rPr>
            </w:pPr>
            <w:r>
              <w:rPr>
                <w:rFonts w:ascii="GOST type B" w:hAnsi="GOST type B" w:cs="Arial"/>
                <w:bCs/>
                <w:i/>
              </w:rPr>
              <w:t>Э</w:t>
            </w:r>
            <w:r w:rsidR="00FA1D06">
              <w:rPr>
                <w:rFonts w:ascii="GOST type B" w:hAnsi="GOST type B" w:cs="Arial"/>
                <w:bCs/>
                <w:i/>
              </w:rPr>
              <w:t>кономика производства</w:t>
            </w:r>
            <w:r>
              <w:rPr>
                <w:rFonts w:ascii="GOST type B" w:hAnsi="GOST type B" w:cs="Arial"/>
                <w:bCs/>
                <w:i/>
              </w:rPr>
              <w:t xml:space="preserve"> и труда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Заключение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FA1D06" w:rsidP="00C07BAB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>Список литературы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GOST type B" w:hAnsi="GOST type B" w:cs="Arial"/>
                <w:bCs/>
                <w:i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Pr="00DC7571" w:rsidRDefault="004C29EC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GOST type B" w:hAnsi="GOST type B" w:cs="Arial"/>
                <w:bCs/>
                <w:i/>
              </w:rPr>
            </w:pPr>
            <w:r w:rsidRPr="00DC7571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DC7571">
              <w:rPr>
                <w:rFonts w:ascii="GOST type B" w:hAnsi="GOST type B" w:cs="Arial"/>
                <w:bCs/>
                <w:i/>
              </w:rPr>
              <w:t xml:space="preserve">  </w:t>
            </w:r>
            <w:r w:rsidR="00F4790E" w:rsidRPr="00DC7571">
              <w:rPr>
                <w:rFonts w:ascii="GOST type B" w:hAnsi="GOST type B" w:cs="Arial"/>
                <w:bCs/>
                <w:i/>
              </w:rPr>
              <w:t xml:space="preserve"> </w:t>
            </w: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21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C29EC" w:rsidRDefault="004C29EC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A199F" w:rsidRPr="00A81690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8"/>
                <w:szCs w:val="28"/>
              </w:rPr>
            </w:pPr>
            <w:r w:rsidRPr="00A81690">
              <w:rPr>
                <w:rFonts w:ascii="Arial" w:hAnsi="Arial" w:cs="Arial"/>
                <w:bCs/>
                <w:sz w:val="28"/>
                <w:szCs w:val="28"/>
              </w:rPr>
              <w:t xml:space="preserve"> Расчетная часть</w:t>
            </w: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199F" w:rsidTr="00C07BAB">
        <w:trPr>
          <w:trHeight w:hRule="exact" w:val="397"/>
        </w:trPr>
        <w:tc>
          <w:tcPr>
            <w:tcW w:w="10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A199F" w:rsidRDefault="000A199F" w:rsidP="00C07BAB">
            <w:pPr>
              <w:shd w:val="clear" w:color="auto" w:fill="FFFFFF"/>
              <w:autoSpaceDE w:val="0"/>
              <w:autoSpaceDN w:val="0"/>
              <w:adjustRightInd w:val="0"/>
              <w:ind w:left="120" w:righ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D4091" w:rsidRDefault="007D4091"/>
    <w:p w:rsidR="002B41ED" w:rsidRDefault="002B41ED"/>
    <w:p w:rsidR="00C07BAB" w:rsidRDefault="00C07BAB"/>
    <w:tbl>
      <w:tblPr>
        <w:tblpPr w:leftFromText="181" w:rightFromText="181" w:vertAnchor="text" w:tblpY="1"/>
        <w:tblOverlap w:val="never"/>
        <w:tblW w:w="10305" w:type="dxa"/>
        <w:tblBorders>
          <w:bottom w:val="single" w:sz="2" w:space="0" w:color="auto"/>
          <w:insideH w:val="single" w:sz="2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05"/>
      </w:tblGrid>
      <w:tr w:rsidR="00AC46A5" w:rsidRPr="002B41ED" w:rsidTr="002B41ED">
        <w:trPr>
          <w:trHeight w:val="712"/>
        </w:trPr>
        <w:tc>
          <w:tcPr>
            <w:tcW w:w="10305" w:type="dxa"/>
            <w:vAlign w:val="center"/>
          </w:tcPr>
          <w:p w:rsidR="00AC46A5" w:rsidRPr="002B41ED" w:rsidRDefault="00AC46A5" w:rsidP="00AC46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jc w:val="center"/>
              <w:rPr>
                <w:rFonts w:ascii="GOST type B" w:hAnsi="GOST type B" w:cs="Arial"/>
                <w:bCs/>
                <w:i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lastRenderedPageBreak/>
              <w:t>2. Расчетная часть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AC670D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 w:cs="Arial"/>
                <w:bCs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Р</w:t>
            </w:r>
            <w:r w:rsidR="000A199F" w:rsidRPr="002B41ED">
              <w:rPr>
                <w:rFonts w:ascii="GOST type B" w:hAnsi="GOST type B"/>
                <w:i/>
                <w:iCs/>
                <w:color w:val="000000"/>
              </w:rPr>
              <w:t>асчет</w:t>
            </w:r>
            <w:r w:rsidR="00965EB9" w:rsidRPr="002B41ED">
              <w:rPr>
                <w:rFonts w:ascii="GOST type B" w:hAnsi="GOST type B"/>
                <w:i/>
                <w:iCs/>
                <w:color w:val="000000"/>
              </w:rPr>
              <w:t xml:space="preserve"> </w:t>
            </w:r>
            <w:r w:rsidR="00FA1D06" w:rsidRPr="002B41ED">
              <w:rPr>
                <w:rFonts w:ascii="GOST type B" w:hAnsi="GOST type B"/>
                <w:i/>
                <w:iCs/>
                <w:color w:val="000000"/>
              </w:rPr>
              <w:t>нагрузки на очистной забой</w:t>
            </w:r>
          </w:p>
        </w:tc>
      </w:tr>
      <w:tr w:rsidR="000A199F" w:rsidRPr="002B41ED" w:rsidTr="002B41ED">
        <w:trPr>
          <w:trHeight w:hRule="exact" w:val="522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Определение затрат труда на цикл, стоимость работ цикла, расчет комплексной нормы выработки и комплексной расценки тонны угля</w:t>
            </w:r>
            <w:r w:rsidR="004C29EC" w:rsidRPr="002B41ED">
              <w:rPr>
                <w:rFonts w:ascii="GOST type B" w:hAnsi="GOST type B"/>
                <w:i/>
                <w:iCs/>
                <w:color w:val="000000"/>
              </w:rPr>
              <w:t xml:space="preserve"> </w:t>
            </w:r>
            <w:r w:rsidR="000A199F" w:rsidRPr="002B41ED">
              <w:rPr>
                <w:rFonts w:ascii="GOST type B" w:hAnsi="GOST type B"/>
                <w:i/>
                <w:iCs/>
                <w:color w:val="000000"/>
              </w:rPr>
              <w:t xml:space="preserve"> 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штата трудящихся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FA1D06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Составление и расчет технологического графика организации работ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center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фонда оплаты труда по участку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материальных затрат на добычу угля</w:t>
            </w:r>
          </w:p>
          <w:p w:rsidR="008C56BE" w:rsidRPr="002B41ED" w:rsidRDefault="008C56BE" w:rsidP="004550E7">
            <w:p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</w:p>
        </w:tc>
      </w:tr>
      <w:tr w:rsidR="000A199F" w:rsidRPr="002B41ED" w:rsidTr="002B41ED">
        <w:trPr>
          <w:trHeight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Расчет месячной суммы амортизации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Определение расхода и стоимости электроэнергии в месяц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 xml:space="preserve">Расчет </w:t>
            </w:r>
            <w:r w:rsidR="00E308FC" w:rsidRPr="002B41ED">
              <w:rPr>
                <w:rFonts w:ascii="GOST type B" w:hAnsi="GOST type B"/>
                <w:i/>
                <w:iCs/>
                <w:color w:val="000000"/>
              </w:rPr>
              <w:t>отчислений на социальное обеспечение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C56BE" w:rsidP="004550E7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GOST type B" w:hAnsi="GOST type B"/>
                <w:i/>
                <w:iCs/>
                <w:color w:val="000000"/>
              </w:rPr>
            </w:pPr>
            <w:r w:rsidRPr="002B41ED">
              <w:rPr>
                <w:rFonts w:ascii="GOST type B" w:hAnsi="GOST type B"/>
                <w:i/>
                <w:iCs/>
                <w:color w:val="000000"/>
              </w:rPr>
              <w:t>Планирование экономических показателей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838"/>
        </w:trPr>
        <w:tc>
          <w:tcPr>
            <w:tcW w:w="10305" w:type="dxa"/>
            <w:vAlign w:val="center"/>
          </w:tcPr>
          <w:p w:rsidR="000A199F" w:rsidRPr="002B41ED" w:rsidRDefault="000A199F" w:rsidP="00AC46A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jc w:val="center"/>
              <w:rPr>
                <w:rFonts w:ascii="GOST type B" w:hAnsi="GOST type B" w:cs="Arial"/>
                <w:bCs/>
                <w:i/>
                <w:sz w:val="28"/>
                <w:szCs w:val="28"/>
              </w:rPr>
            </w:pP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>3</w:t>
            </w:r>
            <w:r w:rsidR="00AC46A5"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>.</w:t>
            </w:r>
            <w:r w:rsidRPr="002B41ED">
              <w:rPr>
                <w:rFonts w:ascii="GOST type B" w:hAnsi="GOST type B" w:cs="Arial"/>
                <w:bCs/>
                <w:i/>
                <w:sz w:val="28"/>
                <w:szCs w:val="28"/>
              </w:rPr>
              <w:t xml:space="preserve"> Графическая часть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0A199F" w:rsidP="0029428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>Лист 1</w:t>
            </w:r>
            <w:r w:rsidR="00DC7571" w:rsidRPr="002B41ED">
              <w:rPr>
                <w:rFonts w:ascii="GOST type B" w:hAnsi="GOST type B" w:cs="Arial"/>
                <w:bCs/>
                <w:sz w:val="22"/>
                <w:szCs w:val="22"/>
              </w:rPr>
              <w:t>.</w:t>
            </w: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 xml:space="preserve">  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>Лист 2</w:t>
            </w:r>
            <w:r w:rsidR="00DC7571" w:rsidRPr="002B41ED">
              <w:rPr>
                <w:rFonts w:ascii="GOST type B" w:hAnsi="GOST type B" w:cs="Arial"/>
                <w:bCs/>
                <w:sz w:val="22"/>
                <w:szCs w:val="22"/>
              </w:rPr>
              <w:t>.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>Лист 3</w:t>
            </w:r>
            <w:r w:rsidR="00DC7571" w:rsidRPr="002B41ED">
              <w:rPr>
                <w:rFonts w:ascii="GOST type B" w:hAnsi="GOST type B" w:cs="Arial"/>
                <w:bCs/>
                <w:sz w:val="22"/>
                <w:szCs w:val="22"/>
              </w:rPr>
              <w:t>.</w:t>
            </w:r>
          </w:p>
        </w:tc>
      </w:tr>
      <w:tr w:rsidR="000A199F" w:rsidRPr="002B41ED" w:rsidTr="002B41ED">
        <w:trPr>
          <w:trHeight w:val="395"/>
        </w:trPr>
        <w:tc>
          <w:tcPr>
            <w:tcW w:w="10305" w:type="dxa"/>
            <w:vAlign w:val="bottom"/>
          </w:tcPr>
          <w:p w:rsidR="000A199F" w:rsidRPr="002B41ED" w:rsidRDefault="000A199F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91D91" w:rsidP="00FC13A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 xml:space="preserve">Дата выдачи  </w:t>
            </w:r>
            <w:r w:rsidRPr="002B41ED">
              <w:rPr>
                <w:rFonts w:ascii="GOST type B" w:hAnsi="GOST type B" w:cs="Arial"/>
                <w:bCs/>
                <w:i/>
              </w:rPr>
              <w:t>«</w:t>
            </w:r>
            <w:r w:rsidR="00FC13A9">
              <w:rPr>
                <w:rFonts w:ascii="GOST type B" w:hAnsi="GOST type B" w:cs="Arial"/>
                <w:bCs/>
                <w:i/>
              </w:rPr>
              <w:t>14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»</w:t>
            </w:r>
            <w:r w:rsidR="00965EB9"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="008C56BE"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="00FC13A9">
              <w:rPr>
                <w:rFonts w:ascii="GOST type B" w:hAnsi="GOST type B" w:cs="Arial"/>
                <w:bCs/>
                <w:i/>
              </w:rPr>
              <w:t xml:space="preserve">апреля  </w:t>
            </w:r>
            <w:r w:rsidRPr="002B41ED">
              <w:rPr>
                <w:rFonts w:ascii="GOST type B" w:hAnsi="GOST type B" w:cs="Arial"/>
                <w:bCs/>
                <w:i/>
              </w:rPr>
              <w:t>20</w:t>
            </w:r>
            <w:r w:rsidR="00687211">
              <w:rPr>
                <w:rFonts w:ascii="GOST type B" w:hAnsi="GOST type B" w:cs="Arial"/>
                <w:bCs/>
                <w:i/>
              </w:rPr>
              <w:t>2</w:t>
            </w:r>
            <w:r w:rsidR="00FC13A9">
              <w:rPr>
                <w:rFonts w:ascii="GOST type B" w:hAnsi="GOST type B" w:cs="Arial"/>
                <w:bCs/>
                <w:i/>
              </w:rPr>
              <w:t>1</w:t>
            </w:r>
            <w:r w:rsidR="006B3489"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г.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891D91" w:rsidP="00FC13A9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 xml:space="preserve">Срок окончания  </w:t>
            </w:r>
            <w:r w:rsidRPr="002B41ED">
              <w:rPr>
                <w:rFonts w:ascii="GOST type B" w:hAnsi="GOST type B" w:cs="Arial"/>
                <w:bCs/>
                <w:i/>
              </w:rPr>
              <w:t>«</w:t>
            </w:r>
            <w:r w:rsidR="008C56BE" w:rsidRPr="002B41ED">
              <w:rPr>
                <w:rFonts w:ascii="GOST type B" w:hAnsi="GOST type B" w:cs="Arial"/>
                <w:bCs/>
                <w:i/>
              </w:rPr>
              <w:t xml:space="preserve">    </w:t>
            </w:r>
            <w:r w:rsidRPr="002B41ED">
              <w:rPr>
                <w:rFonts w:ascii="GOST type B" w:hAnsi="GOST type B" w:cs="Arial"/>
                <w:bCs/>
                <w:i/>
              </w:rPr>
              <w:t>»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="008C56BE" w:rsidRPr="002B41ED">
              <w:rPr>
                <w:rFonts w:ascii="GOST type B" w:hAnsi="GOST type B" w:cs="Arial"/>
                <w:bCs/>
                <w:i/>
              </w:rPr>
              <w:t xml:space="preserve">                </w:t>
            </w:r>
            <w:r w:rsidR="006B3489" w:rsidRPr="002B41ED">
              <w:rPr>
                <w:rFonts w:ascii="GOST type B" w:hAnsi="GOST type B" w:cs="Arial"/>
                <w:bCs/>
                <w:i/>
              </w:rPr>
              <w:t xml:space="preserve">   </w:t>
            </w:r>
            <w:r w:rsidR="008C56BE"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20</w:t>
            </w:r>
            <w:r w:rsidR="00687211">
              <w:rPr>
                <w:rFonts w:ascii="GOST type B" w:hAnsi="GOST type B" w:cs="Arial"/>
                <w:bCs/>
                <w:i/>
              </w:rPr>
              <w:t>2</w:t>
            </w:r>
            <w:r w:rsidR="00FC13A9">
              <w:rPr>
                <w:rFonts w:ascii="GOST type B" w:hAnsi="GOST type B" w:cs="Arial"/>
                <w:bCs/>
                <w:i/>
              </w:rPr>
              <w:t>1</w:t>
            </w:r>
            <w:r w:rsidRPr="002B41ED">
              <w:rPr>
                <w:rFonts w:ascii="GOST type B" w:hAnsi="GOST type B" w:cs="Arial"/>
                <w:bCs/>
                <w:i/>
              </w:rPr>
              <w:t xml:space="preserve"> </w:t>
            </w:r>
            <w:r w:rsidR="000A199F" w:rsidRPr="002B41ED">
              <w:rPr>
                <w:rFonts w:ascii="GOST type B" w:hAnsi="GOST type B" w:cs="Arial"/>
                <w:bCs/>
                <w:i/>
              </w:rPr>
              <w:t>г.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0A199F" w:rsidP="007E13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 w:firstLine="567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 xml:space="preserve">Зав. отделением </w:t>
            </w:r>
          </w:p>
        </w:tc>
      </w:tr>
      <w:tr w:rsidR="000A199F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0A199F" w:rsidRPr="002B41ED" w:rsidRDefault="000A199F" w:rsidP="007E133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 w:firstLine="567"/>
              <w:rPr>
                <w:rFonts w:ascii="GOST type B" w:hAnsi="GOST type B" w:cs="Arial"/>
                <w:bCs/>
                <w:sz w:val="22"/>
                <w:szCs w:val="22"/>
              </w:rPr>
            </w:pPr>
            <w:r w:rsidRPr="002B41ED">
              <w:rPr>
                <w:rFonts w:ascii="GOST type B" w:hAnsi="GOST type B" w:cs="Arial"/>
                <w:bCs/>
                <w:sz w:val="22"/>
                <w:szCs w:val="22"/>
              </w:rPr>
              <w:t xml:space="preserve">Руководитель </w:t>
            </w:r>
            <w:r w:rsidR="00FC13A9">
              <w:rPr>
                <w:rFonts w:ascii="GOST type B" w:hAnsi="GOST type B" w:cs="Arial"/>
                <w:bCs/>
                <w:sz w:val="22"/>
                <w:szCs w:val="22"/>
              </w:rPr>
              <w:t>курсовой работы</w:t>
            </w:r>
          </w:p>
          <w:p w:rsidR="00AC670D" w:rsidRPr="002B41ED" w:rsidRDefault="00AC670D" w:rsidP="000A199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20"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  <w:tr w:rsidR="00DC7571" w:rsidRPr="002B41ED" w:rsidTr="002B41ED">
        <w:trPr>
          <w:trHeight w:hRule="exact" w:val="363"/>
        </w:trPr>
        <w:tc>
          <w:tcPr>
            <w:tcW w:w="10305" w:type="dxa"/>
            <w:vAlign w:val="bottom"/>
          </w:tcPr>
          <w:p w:rsidR="00DC7571" w:rsidRPr="002B41ED" w:rsidRDefault="00DC7571" w:rsidP="001E1FAD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GOST type B" w:hAnsi="GOST type B" w:cs="Arial"/>
                <w:bCs/>
                <w:sz w:val="22"/>
                <w:szCs w:val="22"/>
              </w:rPr>
            </w:pPr>
          </w:p>
        </w:tc>
      </w:tr>
    </w:tbl>
    <w:p w:rsidR="000A199F" w:rsidRDefault="000A199F" w:rsidP="00856FB2">
      <w:pPr>
        <w:autoSpaceDE w:val="0"/>
        <w:autoSpaceDN w:val="0"/>
        <w:adjustRightInd w:val="0"/>
      </w:pPr>
    </w:p>
    <w:sectPr w:rsidR="000A199F" w:rsidSect="00AC46A5">
      <w:pgSz w:w="11906" w:h="16838" w:code="9"/>
      <w:pgMar w:top="709" w:right="851" w:bottom="709" w:left="964" w:header="0" w:footer="284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OST type B">
    <w:panose1 w:val="02010404020404060303"/>
    <w:charset w:val="CC"/>
    <w:family w:val="auto"/>
    <w:pitch w:val="variable"/>
    <w:sig w:usb0="8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C4A"/>
    <w:multiLevelType w:val="hybridMultilevel"/>
    <w:tmpl w:val="8CA2A746"/>
    <w:lvl w:ilvl="0" w:tplc="BD8423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OST type B" w:hAnsi="GOST type B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CA213F"/>
    <w:multiLevelType w:val="hybridMultilevel"/>
    <w:tmpl w:val="863ABEDA"/>
    <w:lvl w:ilvl="0" w:tplc="0A7CBC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A521B"/>
    <w:multiLevelType w:val="hybridMultilevel"/>
    <w:tmpl w:val="5D1213F2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alignBordersAndEdge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12E7D"/>
    <w:rsid w:val="000008AC"/>
    <w:rsid w:val="0001683D"/>
    <w:rsid w:val="00033C47"/>
    <w:rsid w:val="000354F8"/>
    <w:rsid w:val="00046630"/>
    <w:rsid w:val="0004682F"/>
    <w:rsid w:val="00072673"/>
    <w:rsid w:val="000A199F"/>
    <w:rsid w:val="000B28CF"/>
    <w:rsid w:val="000D0C91"/>
    <w:rsid w:val="00107E2C"/>
    <w:rsid w:val="001523DA"/>
    <w:rsid w:val="00164634"/>
    <w:rsid w:val="00192919"/>
    <w:rsid w:val="001D0603"/>
    <w:rsid w:val="001D2183"/>
    <w:rsid w:val="001E1FAD"/>
    <w:rsid w:val="001F27AD"/>
    <w:rsid w:val="001F45A6"/>
    <w:rsid w:val="002134AE"/>
    <w:rsid w:val="00277CCB"/>
    <w:rsid w:val="00280ACD"/>
    <w:rsid w:val="00281402"/>
    <w:rsid w:val="0029428D"/>
    <w:rsid w:val="002B41ED"/>
    <w:rsid w:val="002D0412"/>
    <w:rsid w:val="00305661"/>
    <w:rsid w:val="00315AD8"/>
    <w:rsid w:val="00316D0B"/>
    <w:rsid w:val="003376B1"/>
    <w:rsid w:val="00366A72"/>
    <w:rsid w:val="00371B45"/>
    <w:rsid w:val="003777F5"/>
    <w:rsid w:val="003930AD"/>
    <w:rsid w:val="003F2E5E"/>
    <w:rsid w:val="00407EF5"/>
    <w:rsid w:val="004550E7"/>
    <w:rsid w:val="00491606"/>
    <w:rsid w:val="004A52B2"/>
    <w:rsid w:val="004C29EC"/>
    <w:rsid w:val="004D17E2"/>
    <w:rsid w:val="00532BBD"/>
    <w:rsid w:val="005A1B38"/>
    <w:rsid w:val="005B318A"/>
    <w:rsid w:val="005C1D9E"/>
    <w:rsid w:val="005C766B"/>
    <w:rsid w:val="00603517"/>
    <w:rsid w:val="0061708C"/>
    <w:rsid w:val="006401D8"/>
    <w:rsid w:val="00661E71"/>
    <w:rsid w:val="00671396"/>
    <w:rsid w:val="00687211"/>
    <w:rsid w:val="00694825"/>
    <w:rsid w:val="006A0813"/>
    <w:rsid w:val="006B3489"/>
    <w:rsid w:val="00707BBC"/>
    <w:rsid w:val="0071795E"/>
    <w:rsid w:val="00760096"/>
    <w:rsid w:val="00762D0F"/>
    <w:rsid w:val="007803DD"/>
    <w:rsid w:val="00782DFF"/>
    <w:rsid w:val="007C70D9"/>
    <w:rsid w:val="007D4091"/>
    <w:rsid w:val="007E1335"/>
    <w:rsid w:val="007E3464"/>
    <w:rsid w:val="007F0298"/>
    <w:rsid w:val="007F7884"/>
    <w:rsid w:val="00803E18"/>
    <w:rsid w:val="00827272"/>
    <w:rsid w:val="00856FB2"/>
    <w:rsid w:val="00891D91"/>
    <w:rsid w:val="008A2377"/>
    <w:rsid w:val="008C56BE"/>
    <w:rsid w:val="008E698F"/>
    <w:rsid w:val="008F38DF"/>
    <w:rsid w:val="00904969"/>
    <w:rsid w:val="0092198D"/>
    <w:rsid w:val="00965EB9"/>
    <w:rsid w:val="00985B7F"/>
    <w:rsid w:val="00A20497"/>
    <w:rsid w:val="00A53068"/>
    <w:rsid w:val="00A81690"/>
    <w:rsid w:val="00A91464"/>
    <w:rsid w:val="00AA5F31"/>
    <w:rsid w:val="00AC46A5"/>
    <w:rsid w:val="00AC649B"/>
    <w:rsid w:val="00AC670D"/>
    <w:rsid w:val="00AE202D"/>
    <w:rsid w:val="00B05224"/>
    <w:rsid w:val="00B44B09"/>
    <w:rsid w:val="00B5177E"/>
    <w:rsid w:val="00B54321"/>
    <w:rsid w:val="00B62027"/>
    <w:rsid w:val="00B72ECC"/>
    <w:rsid w:val="00B85227"/>
    <w:rsid w:val="00B94802"/>
    <w:rsid w:val="00BA2E33"/>
    <w:rsid w:val="00BB7555"/>
    <w:rsid w:val="00BD38F6"/>
    <w:rsid w:val="00BE6E00"/>
    <w:rsid w:val="00C07BAB"/>
    <w:rsid w:val="00C811C0"/>
    <w:rsid w:val="00C85E96"/>
    <w:rsid w:val="00CA6FC8"/>
    <w:rsid w:val="00CB1F1C"/>
    <w:rsid w:val="00CC3165"/>
    <w:rsid w:val="00CE5949"/>
    <w:rsid w:val="00CE7A83"/>
    <w:rsid w:val="00D12E7D"/>
    <w:rsid w:val="00D140FB"/>
    <w:rsid w:val="00D35C56"/>
    <w:rsid w:val="00D40390"/>
    <w:rsid w:val="00D80D6D"/>
    <w:rsid w:val="00DA58B0"/>
    <w:rsid w:val="00DB1A4C"/>
    <w:rsid w:val="00DB5B1F"/>
    <w:rsid w:val="00DC7571"/>
    <w:rsid w:val="00DD4C62"/>
    <w:rsid w:val="00DE07BE"/>
    <w:rsid w:val="00DE2A5C"/>
    <w:rsid w:val="00DE4641"/>
    <w:rsid w:val="00E308FC"/>
    <w:rsid w:val="00EA0933"/>
    <w:rsid w:val="00EB7886"/>
    <w:rsid w:val="00EB7DB5"/>
    <w:rsid w:val="00EC1862"/>
    <w:rsid w:val="00F260EB"/>
    <w:rsid w:val="00F4790E"/>
    <w:rsid w:val="00FA1D06"/>
    <w:rsid w:val="00FB222B"/>
    <w:rsid w:val="00FC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49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049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5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Inc.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я</dc:creator>
  <cp:lastModifiedBy>Заочное отделение</cp:lastModifiedBy>
  <cp:revision>24</cp:revision>
  <cp:lastPrinted>2020-03-04T08:29:00Z</cp:lastPrinted>
  <dcterms:created xsi:type="dcterms:W3CDTF">2018-12-20T08:15:00Z</dcterms:created>
  <dcterms:modified xsi:type="dcterms:W3CDTF">2021-04-22T09:09:00Z</dcterms:modified>
</cp:coreProperties>
</file>