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C" w:rsidRPr="00CA77EC" w:rsidRDefault="00CA77EC" w:rsidP="00CA77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CA77EC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CA77EC" w:rsidRPr="00CA77EC" w:rsidRDefault="00CA77EC" w:rsidP="00CA77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CA77EC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6834FB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FB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6F2F9E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6280B" w:rsidRPr="006834FB">
        <w:rPr>
          <w:rFonts w:ascii="Times New Roman" w:hAnsi="Times New Roman" w:cs="Times New Roman"/>
          <w:b/>
          <w:sz w:val="24"/>
          <w:szCs w:val="24"/>
        </w:rPr>
        <w:t xml:space="preserve">торожа </w:t>
      </w:r>
      <w:r w:rsidR="006834FB" w:rsidRPr="006834FB">
        <w:rPr>
          <w:rFonts w:ascii="Times New Roman" w:hAnsi="Times New Roman" w:cs="Times New Roman"/>
          <w:b/>
          <w:sz w:val="24"/>
          <w:szCs w:val="24"/>
        </w:rPr>
        <w:t>ГПОУ ОГТК</w:t>
      </w:r>
    </w:p>
    <w:p w:rsidR="006834FB" w:rsidRPr="006834FB" w:rsidRDefault="006834FB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6834FB" w:rsidRDefault="006834FB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FB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34F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34F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34FB">
        <w:rPr>
          <w:rFonts w:ascii="Times New Roman" w:hAnsi="Times New Roman" w:cs="Times New Roman"/>
          <w:b/>
          <w:sz w:val="24"/>
          <w:szCs w:val="24"/>
        </w:rPr>
        <w:t>)</w:t>
      </w:r>
    </w:p>
    <w:p w:rsidR="00F77651" w:rsidRDefault="00F77651" w:rsidP="00E02E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4FB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FD7F8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683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834FB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6834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834FB" w:rsidRPr="006834FB" w:rsidRDefault="006834FB" w:rsidP="00E02E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992"/>
        <w:gridCol w:w="3544"/>
        <w:gridCol w:w="1134"/>
        <w:gridCol w:w="567"/>
        <w:gridCol w:w="709"/>
        <w:gridCol w:w="708"/>
        <w:gridCol w:w="567"/>
        <w:gridCol w:w="47"/>
        <w:gridCol w:w="459"/>
      </w:tblGrid>
      <w:tr w:rsidR="00E02E66" w:rsidRPr="00097E3B" w:rsidTr="00E02E66">
        <w:tc>
          <w:tcPr>
            <w:tcW w:w="1702" w:type="dxa"/>
            <w:vMerge w:val="restart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  <w:p w:rsidR="00E02E66" w:rsidRPr="00097E3B" w:rsidRDefault="00E02E66" w:rsidP="00E02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4961" w:type="dxa"/>
            <w:vMerge w:val="restart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  <w:p w:rsidR="00E02E66" w:rsidRPr="00097E3B" w:rsidRDefault="00E02E66" w:rsidP="00E02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992" w:type="dxa"/>
            <w:vMerge w:val="restart"/>
            <w:textDirection w:val="btLr"/>
          </w:tcPr>
          <w:p w:rsidR="00E02E66" w:rsidRPr="00FB4CD3" w:rsidRDefault="00E02E66" w:rsidP="00E02E6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3544" w:type="dxa"/>
            <w:vMerge w:val="restart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134" w:type="dxa"/>
            <w:vMerge w:val="restart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057" w:type="dxa"/>
            <w:gridSpan w:val="6"/>
          </w:tcPr>
          <w:p w:rsidR="00E02E66" w:rsidRPr="00097E3B" w:rsidRDefault="00E02E66" w:rsidP="00E02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02E66" w:rsidRPr="00097E3B" w:rsidTr="00E02E66">
        <w:trPr>
          <w:trHeight w:val="134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E02E66" w:rsidRPr="00E02E66" w:rsidRDefault="00E02E66" w:rsidP="00E02E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E66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extDirection w:val="btLr"/>
          </w:tcPr>
          <w:p w:rsidR="00E02E66" w:rsidRPr="00E02E66" w:rsidRDefault="00E02E66" w:rsidP="00E02E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E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структурного </w:t>
            </w:r>
            <w:r w:rsidR="00B00DB3" w:rsidRPr="00E02E66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подразделения</w:t>
            </w:r>
          </w:p>
        </w:tc>
        <w:tc>
          <w:tcPr>
            <w:tcW w:w="708" w:type="dxa"/>
            <w:textDirection w:val="btLr"/>
          </w:tcPr>
          <w:p w:rsidR="00E02E66" w:rsidRPr="00E02E66" w:rsidRDefault="00E02E66" w:rsidP="00E02E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E66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02E66" w:rsidRPr="00E02E66" w:rsidRDefault="00E02E66" w:rsidP="00E02E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E66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textDirection w:val="btLr"/>
          </w:tcPr>
          <w:p w:rsidR="00E02E66" w:rsidRPr="00E02E66" w:rsidRDefault="00E02E66" w:rsidP="00E02E6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</w:tr>
      <w:tr w:rsidR="00E02E66" w:rsidRPr="00097E3B" w:rsidTr="00E02E66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02E66" w:rsidRPr="00097E3B" w:rsidRDefault="00E02E66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Pr="0031507B">
              <w:rPr>
                <w:rFonts w:ascii="Times New Roman" w:hAnsi="Times New Roman" w:cs="Times New Roman"/>
              </w:rPr>
              <w:t>рганизация охраны объектов учреждения</w:t>
            </w:r>
          </w:p>
        </w:tc>
        <w:tc>
          <w:tcPr>
            <w:tcW w:w="4961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Pr="004032D7">
              <w:rPr>
                <w:rFonts w:ascii="Times New Roman" w:hAnsi="Times New Roman" w:cs="Times New Roman"/>
              </w:rPr>
              <w:t xml:space="preserve">Качественное </w:t>
            </w:r>
            <w:r w:rsidRPr="0031507B">
              <w:rPr>
                <w:rFonts w:ascii="Times New Roman" w:hAnsi="Times New Roman" w:cs="Times New Roman"/>
              </w:rPr>
              <w:t>соблюдение правил пожарной безопасности, техники безопасности, охраны труда</w:t>
            </w:r>
          </w:p>
        </w:tc>
        <w:tc>
          <w:tcPr>
            <w:tcW w:w="992" w:type="dxa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544" w:type="dxa"/>
          </w:tcPr>
          <w:p w:rsidR="00E02E66" w:rsidRDefault="00E02E66" w:rsidP="002E548C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по противопожарной сигнализации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E02E66" w:rsidRPr="00097E3B" w:rsidTr="00E02E66">
        <w:tc>
          <w:tcPr>
            <w:tcW w:w="1702" w:type="dxa"/>
            <w:vMerge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1.2 </w:t>
            </w:r>
            <w:r>
              <w:rPr>
                <w:rFonts w:ascii="Times New Roman" w:hAnsi="Times New Roman" w:cs="Times New Roman"/>
              </w:rPr>
              <w:t>С</w:t>
            </w:r>
            <w:r w:rsidRPr="0031507B">
              <w:rPr>
                <w:rFonts w:ascii="Times New Roman" w:hAnsi="Times New Roman" w:cs="Times New Roman"/>
              </w:rPr>
              <w:t xml:space="preserve">воевременное и качественное выполнение </w:t>
            </w:r>
            <w:r>
              <w:rPr>
                <w:rFonts w:ascii="Times New Roman" w:hAnsi="Times New Roman" w:cs="Times New Roman"/>
              </w:rPr>
              <w:t>приема и сдачи смены</w:t>
            </w:r>
          </w:p>
        </w:tc>
        <w:tc>
          <w:tcPr>
            <w:tcW w:w="992" w:type="dxa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02E66" w:rsidRDefault="00E02E66" w:rsidP="00614DBF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Pr="002E548C">
              <w:rPr>
                <w:rFonts w:ascii="Times New Roman" w:hAnsi="Times New Roman" w:cs="Times New Roman"/>
              </w:rPr>
              <w:t>приема и сдачи смены</w:t>
            </w:r>
          </w:p>
        </w:tc>
        <w:tc>
          <w:tcPr>
            <w:tcW w:w="1134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567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E02E66" w:rsidRPr="00097E3B" w:rsidTr="00E02E66">
        <w:trPr>
          <w:trHeight w:val="343"/>
        </w:trPr>
        <w:tc>
          <w:tcPr>
            <w:tcW w:w="1702" w:type="dxa"/>
            <w:vMerge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Качественное обеспечение пропускного режима   </w:t>
            </w:r>
          </w:p>
        </w:tc>
        <w:tc>
          <w:tcPr>
            <w:tcW w:w="992" w:type="dxa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544" w:type="dxa"/>
          </w:tcPr>
          <w:p w:rsidR="00E02E66" w:rsidRDefault="00E02E66" w:rsidP="00614DBF">
            <w:r w:rsidRPr="00621A21">
              <w:rPr>
                <w:rFonts w:ascii="Times New Roman" w:hAnsi="Times New Roman" w:cs="Times New Roman"/>
              </w:rPr>
              <w:t xml:space="preserve">Журнал регистрации </w:t>
            </w:r>
          </w:p>
        </w:tc>
        <w:tc>
          <w:tcPr>
            <w:tcW w:w="1134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567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E02E66" w:rsidRPr="00097E3B" w:rsidTr="00E02E66">
        <w:tc>
          <w:tcPr>
            <w:tcW w:w="1702" w:type="dxa"/>
            <w:vMerge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Качественная</w:t>
            </w:r>
            <w:r w:rsidRPr="00315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EE0E20">
              <w:rPr>
                <w:rFonts w:ascii="Times New Roman" w:hAnsi="Times New Roman" w:cs="Times New Roman"/>
              </w:rPr>
              <w:t>сопроводительны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E0E20">
              <w:rPr>
                <w:rFonts w:ascii="Times New Roman" w:hAnsi="Times New Roman" w:cs="Times New Roman"/>
              </w:rPr>
              <w:t>документы с фактическим   наличием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E20">
              <w:rPr>
                <w:rFonts w:ascii="Times New Roman" w:hAnsi="Times New Roman" w:cs="Times New Roman"/>
              </w:rPr>
              <w:t>груза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02E66" w:rsidRDefault="00E02E66" w:rsidP="00EE0E20">
            <w:r w:rsidRPr="00621A21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 w:cs="Times New Roman"/>
              </w:rPr>
              <w:t xml:space="preserve"> регистрации грузов,</w:t>
            </w:r>
            <w:r w:rsidRPr="00D4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сопроводительные документы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E02E66" w:rsidRPr="00097E3B" w:rsidTr="00E02E66">
        <w:tc>
          <w:tcPr>
            <w:tcW w:w="1702" w:type="dxa"/>
            <w:vMerge/>
            <w:tcBorders>
              <w:bottom w:val="nil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Качественн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097E3B">
              <w:rPr>
                <w:rFonts w:ascii="Times New Roman" w:hAnsi="Times New Roman" w:cs="Times New Roman"/>
              </w:rPr>
              <w:t>работы по сохранности вверенного имущества</w:t>
            </w:r>
          </w:p>
        </w:tc>
        <w:tc>
          <w:tcPr>
            <w:tcW w:w="992" w:type="dxa"/>
          </w:tcPr>
          <w:p w:rsidR="00E02E66" w:rsidRPr="00097E3B" w:rsidRDefault="00E02E66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E02E66" w:rsidRDefault="00E02E66" w:rsidP="002E548C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обхода зданий ГОУ СПО ОГТК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</w:tcPr>
          <w:p w:rsidR="00E02E66" w:rsidRPr="00097E3B" w:rsidRDefault="00E02E66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B00DB3" w:rsidRPr="00097E3B" w:rsidTr="00E02E66">
        <w:trPr>
          <w:trHeight w:val="507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Default="00B00DB3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B00DB3" w:rsidRPr="00097E3B" w:rsidTr="00E02E66">
        <w:trPr>
          <w:trHeight w:val="557"/>
        </w:trPr>
        <w:tc>
          <w:tcPr>
            <w:tcW w:w="1702" w:type="dxa"/>
            <w:vMerge/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Default="00B00DB3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032D7">
              <w:rPr>
                <w:rFonts w:ascii="Times New Roman" w:hAnsi="Times New Roman" w:cs="Times New Roman"/>
              </w:rPr>
              <w:t>воевременн</w:t>
            </w:r>
            <w:r>
              <w:rPr>
                <w:rFonts w:ascii="Times New Roman" w:hAnsi="Times New Roman" w:cs="Times New Roman"/>
              </w:rPr>
              <w:t>ый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Default="00B00DB3" w:rsidP="00E250FF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контроля тревожной кнопки,</w:t>
            </w:r>
            <w:r w:rsidRPr="00E25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E250FF">
              <w:rPr>
                <w:rFonts w:ascii="Times New Roman" w:hAnsi="Times New Roman" w:cs="Times New Roman"/>
              </w:rPr>
              <w:t>урнал</w:t>
            </w:r>
            <w:r>
              <w:rPr>
                <w:rFonts w:ascii="Times New Roman" w:hAnsi="Times New Roman" w:cs="Times New Roman"/>
              </w:rPr>
              <w:t xml:space="preserve"> телефонных вызовов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B00DB3" w:rsidRPr="00097E3B" w:rsidTr="00E02E66">
        <w:trPr>
          <w:trHeight w:val="565"/>
        </w:trPr>
        <w:tc>
          <w:tcPr>
            <w:tcW w:w="1702" w:type="dxa"/>
            <w:vMerge/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A1470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Своевременный  учет выдачи ключей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E02E66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ключей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B00DB3" w:rsidRPr="00097E3B" w:rsidTr="00362BA8">
        <w:trPr>
          <w:trHeight w:val="541"/>
        </w:trPr>
        <w:tc>
          <w:tcPr>
            <w:tcW w:w="1702" w:type="dxa"/>
            <w:vMerge/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E02E66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B00DB3" w:rsidRPr="00097E3B" w:rsidTr="00B00DB3">
        <w:trPr>
          <w:trHeight w:val="68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Выполнение разовых поручений руководителя учреждения, связанных с должностными обязанностями (без замечаний)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B00DB3" w:rsidRPr="00097E3B" w:rsidTr="00E25FD2">
        <w:trPr>
          <w:trHeight w:val="269"/>
        </w:trPr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B00DB3" w:rsidRDefault="00B00DB3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Default="00B00DB3" w:rsidP="00E0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3" w:rsidRPr="00097E3B" w:rsidRDefault="00B00DB3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B00DB3" w:rsidRDefault="00B00DB3" w:rsidP="00312506">
      <w:pPr>
        <w:spacing w:after="0"/>
        <w:jc w:val="both"/>
        <w:rPr>
          <w:rFonts w:ascii="Times New Roman" w:hAnsi="Times New Roman" w:cs="Times New Roman"/>
        </w:rPr>
      </w:pPr>
    </w:p>
    <w:p w:rsidR="00312506" w:rsidRDefault="00312506" w:rsidP="00312506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/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/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/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/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/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/>
        </w:tc>
      </w:tr>
      <w:tr w:rsidR="00333C46" w:rsidTr="00923216">
        <w:tc>
          <w:tcPr>
            <w:tcW w:w="14567" w:type="dxa"/>
            <w:gridSpan w:val="2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333C46" w:rsidTr="00923216">
        <w:tc>
          <w:tcPr>
            <w:tcW w:w="7763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333C46" w:rsidTr="00923216">
        <w:tc>
          <w:tcPr>
            <w:tcW w:w="7763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333C46" w:rsidTr="00923216">
        <w:trPr>
          <w:trHeight w:val="431"/>
        </w:trPr>
        <w:tc>
          <w:tcPr>
            <w:tcW w:w="7763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333C46" w:rsidTr="00923216">
        <w:trPr>
          <w:trHeight w:val="279"/>
        </w:trPr>
        <w:tc>
          <w:tcPr>
            <w:tcW w:w="7763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333C46" w:rsidTr="00923216">
        <w:tc>
          <w:tcPr>
            <w:tcW w:w="7763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333C46" w:rsidTr="00923216">
        <w:tc>
          <w:tcPr>
            <w:tcW w:w="7763" w:type="dxa"/>
            <w:hideMark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333C46" w:rsidRDefault="00333C46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312506" w:rsidRDefault="00312506" w:rsidP="00312506">
      <w:pPr>
        <w:rPr>
          <w:sz w:val="28"/>
          <w:szCs w:val="28"/>
        </w:rPr>
      </w:pPr>
    </w:p>
    <w:p w:rsidR="00312506" w:rsidRDefault="00312506" w:rsidP="00312506">
      <w:pPr>
        <w:spacing w:after="0"/>
        <w:jc w:val="both"/>
        <w:rPr>
          <w:rFonts w:ascii="Times New Roman" w:hAnsi="Times New Roman" w:cs="Times New Roman"/>
        </w:rPr>
      </w:pPr>
    </w:p>
    <w:sectPr w:rsidR="00312506" w:rsidSect="00E02E6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A7" w:rsidRDefault="00BF16A7" w:rsidP="004032D7">
      <w:pPr>
        <w:spacing w:after="0" w:line="240" w:lineRule="auto"/>
      </w:pPr>
      <w:r>
        <w:separator/>
      </w:r>
    </w:p>
  </w:endnote>
  <w:endnote w:type="continuationSeparator" w:id="0">
    <w:p w:rsidR="00BF16A7" w:rsidRDefault="00BF16A7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A7" w:rsidRDefault="00BF16A7" w:rsidP="004032D7">
      <w:pPr>
        <w:spacing w:after="0" w:line="240" w:lineRule="auto"/>
      </w:pPr>
      <w:r>
        <w:separator/>
      </w:r>
    </w:p>
  </w:footnote>
  <w:footnote w:type="continuationSeparator" w:id="0">
    <w:p w:rsidR="00BF16A7" w:rsidRDefault="00BF16A7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B2027"/>
    <w:rsid w:val="000C46D4"/>
    <w:rsid w:val="001161D7"/>
    <w:rsid w:val="00176A04"/>
    <w:rsid w:val="00185C80"/>
    <w:rsid w:val="001E5A18"/>
    <w:rsid w:val="002E548C"/>
    <w:rsid w:val="00312506"/>
    <w:rsid w:val="0031507B"/>
    <w:rsid w:val="00333C46"/>
    <w:rsid w:val="00344EC7"/>
    <w:rsid w:val="003A1470"/>
    <w:rsid w:val="004032D7"/>
    <w:rsid w:val="00411DB2"/>
    <w:rsid w:val="004E34E5"/>
    <w:rsid w:val="004F289A"/>
    <w:rsid w:val="00562240"/>
    <w:rsid w:val="00563FB8"/>
    <w:rsid w:val="00580883"/>
    <w:rsid w:val="005B3CA0"/>
    <w:rsid w:val="005E6E13"/>
    <w:rsid w:val="005F0E5A"/>
    <w:rsid w:val="005F167C"/>
    <w:rsid w:val="00605E57"/>
    <w:rsid w:val="00607325"/>
    <w:rsid w:val="00614DBF"/>
    <w:rsid w:val="00660182"/>
    <w:rsid w:val="00663015"/>
    <w:rsid w:val="0066649B"/>
    <w:rsid w:val="00673D38"/>
    <w:rsid w:val="006834FB"/>
    <w:rsid w:val="006F2F9E"/>
    <w:rsid w:val="00726076"/>
    <w:rsid w:val="0075135F"/>
    <w:rsid w:val="00752252"/>
    <w:rsid w:val="0075271A"/>
    <w:rsid w:val="007607B4"/>
    <w:rsid w:val="0076280B"/>
    <w:rsid w:val="007A7AAB"/>
    <w:rsid w:val="007C1F84"/>
    <w:rsid w:val="00841847"/>
    <w:rsid w:val="00864E49"/>
    <w:rsid w:val="00882D23"/>
    <w:rsid w:val="00887AB7"/>
    <w:rsid w:val="008C3391"/>
    <w:rsid w:val="00926D32"/>
    <w:rsid w:val="009C56E0"/>
    <w:rsid w:val="00B00540"/>
    <w:rsid w:val="00B00DB3"/>
    <w:rsid w:val="00BC197F"/>
    <w:rsid w:val="00BE16C1"/>
    <w:rsid w:val="00BF16A7"/>
    <w:rsid w:val="00BF203E"/>
    <w:rsid w:val="00C013E4"/>
    <w:rsid w:val="00C4234D"/>
    <w:rsid w:val="00C87425"/>
    <w:rsid w:val="00C91681"/>
    <w:rsid w:val="00C97FD9"/>
    <w:rsid w:val="00CA77EC"/>
    <w:rsid w:val="00CE0733"/>
    <w:rsid w:val="00CE1658"/>
    <w:rsid w:val="00D22ED6"/>
    <w:rsid w:val="00D34CC6"/>
    <w:rsid w:val="00D41448"/>
    <w:rsid w:val="00D9753F"/>
    <w:rsid w:val="00DA1714"/>
    <w:rsid w:val="00DB592C"/>
    <w:rsid w:val="00DC792E"/>
    <w:rsid w:val="00DF0B5C"/>
    <w:rsid w:val="00E00F37"/>
    <w:rsid w:val="00E02E66"/>
    <w:rsid w:val="00E047E6"/>
    <w:rsid w:val="00E250FF"/>
    <w:rsid w:val="00EC499F"/>
    <w:rsid w:val="00ED70E1"/>
    <w:rsid w:val="00EE0E20"/>
    <w:rsid w:val="00F77651"/>
    <w:rsid w:val="00F85ECF"/>
    <w:rsid w:val="00FD70C4"/>
    <w:rsid w:val="00FD7F84"/>
    <w:rsid w:val="00FF530F"/>
    <w:rsid w:val="00FF6C3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7A2D-2092-4158-9F70-31D8F12D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39</cp:revision>
  <cp:lastPrinted>2020-04-16T07:09:00Z</cp:lastPrinted>
  <dcterms:created xsi:type="dcterms:W3CDTF">2014-04-02T05:57:00Z</dcterms:created>
  <dcterms:modified xsi:type="dcterms:W3CDTF">2021-01-13T03:50:00Z</dcterms:modified>
</cp:coreProperties>
</file>