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D0" w:rsidRPr="004E270C" w:rsidRDefault="0056189D" w:rsidP="00B96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Министерство</w:t>
      </w:r>
      <w:r w:rsidR="007167D0" w:rsidRPr="004E270C">
        <w:rPr>
          <w:rFonts w:ascii="Times New Roman" w:hAnsi="Times New Roman"/>
          <w:bCs/>
          <w:sz w:val="28"/>
          <w:szCs w:val="28"/>
        </w:rPr>
        <w:t xml:space="preserve"> образования и науки К</w:t>
      </w:r>
      <w:r>
        <w:rPr>
          <w:rFonts w:ascii="Times New Roman" w:hAnsi="Times New Roman"/>
          <w:bCs/>
          <w:sz w:val="28"/>
          <w:szCs w:val="28"/>
        </w:rPr>
        <w:t>узбасса</w:t>
      </w:r>
    </w:p>
    <w:p w:rsidR="007167D0" w:rsidRPr="00456EBE" w:rsidRDefault="007167D0" w:rsidP="00B962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B962BF">
        <w:rPr>
          <w:rFonts w:ascii="Times New Roman" w:hAnsi="Times New Roman"/>
          <w:sz w:val="28"/>
          <w:szCs w:val="28"/>
        </w:rPr>
        <w:t>осударственное профессиональное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962BF">
        <w:rPr>
          <w:rFonts w:ascii="Times New Roman" w:hAnsi="Times New Roman"/>
          <w:sz w:val="28"/>
          <w:szCs w:val="28"/>
        </w:rPr>
        <w:t>«</w:t>
      </w:r>
      <w:r w:rsidRPr="004E270C">
        <w:rPr>
          <w:rFonts w:ascii="Times New Roman" w:hAnsi="Times New Roman"/>
          <w:sz w:val="28"/>
          <w:szCs w:val="28"/>
        </w:rPr>
        <w:t>Осинниковский горнотехнический колледж</w:t>
      </w:r>
      <w:r w:rsidR="00B962BF">
        <w:rPr>
          <w:rFonts w:ascii="Times New Roman" w:hAnsi="Times New Roman"/>
          <w:sz w:val="28"/>
          <w:szCs w:val="28"/>
        </w:rPr>
        <w:t>»</w:t>
      </w:r>
    </w:p>
    <w:p w:rsidR="007167D0" w:rsidRPr="00456EBE" w:rsidRDefault="007167D0" w:rsidP="00716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7D0" w:rsidRPr="00456EBE" w:rsidRDefault="007167D0" w:rsidP="00716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7D0" w:rsidRDefault="007167D0" w:rsidP="00716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7D0" w:rsidRDefault="007167D0" w:rsidP="00716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7D0" w:rsidRPr="00456EBE" w:rsidRDefault="007167D0" w:rsidP="00716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7D0" w:rsidRPr="00456EBE" w:rsidRDefault="007167D0" w:rsidP="00716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456EBE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МЕТОДИЧЕСКАЯ РАЗРАБОТКА </w:t>
      </w:r>
    </w:p>
    <w:p w:rsidR="00482854" w:rsidRPr="007167D0" w:rsidRDefault="0056189D" w:rsidP="007167D0">
      <w:pPr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внеклассного мероприятия</w:t>
      </w:r>
      <w:r w:rsidR="007167D0" w:rsidRPr="007167D0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="001F07BB">
        <w:rPr>
          <w:rFonts w:ascii="Times New Roman" w:hAnsi="Times New Roman"/>
          <w:sz w:val="36"/>
          <w:szCs w:val="32"/>
        </w:rPr>
        <w:t>«</w:t>
      </w:r>
      <w:r w:rsidR="001F07BB" w:rsidRPr="009240BD">
        <w:rPr>
          <w:rFonts w:ascii="Times New Roman" w:hAnsi="Times New Roman"/>
          <w:b/>
          <w:sz w:val="36"/>
          <w:szCs w:val="32"/>
        </w:rPr>
        <w:t xml:space="preserve">Урок </w:t>
      </w:r>
      <w:r w:rsidR="00482854" w:rsidRPr="009240BD">
        <w:rPr>
          <w:rFonts w:ascii="Times New Roman" w:hAnsi="Times New Roman"/>
          <w:b/>
          <w:sz w:val="36"/>
          <w:szCs w:val="32"/>
        </w:rPr>
        <w:t xml:space="preserve"> успеха</w:t>
      </w:r>
      <w:r w:rsidR="00482854" w:rsidRPr="007167D0">
        <w:rPr>
          <w:rFonts w:ascii="Times New Roman" w:hAnsi="Times New Roman"/>
          <w:sz w:val="36"/>
          <w:szCs w:val="32"/>
        </w:rPr>
        <w:t>»</w:t>
      </w:r>
    </w:p>
    <w:p w:rsidR="00482854" w:rsidRDefault="007C457E" w:rsidP="0087006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848225" cy="3861996"/>
            <wp:effectExtent l="19050" t="0" r="9525" b="0"/>
            <wp:docPr id="1" name="Рисунок 0" descr="w_bog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_bogac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86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57E" w:rsidRDefault="007C457E" w:rsidP="0065228C">
      <w:pPr>
        <w:jc w:val="right"/>
        <w:rPr>
          <w:rFonts w:ascii="Times New Roman" w:hAnsi="Times New Roman"/>
          <w:sz w:val="32"/>
          <w:szCs w:val="32"/>
        </w:rPr>
      </w:pPr>
    </w:p>
    <w:p w:rsidR="007C457E" w:rsidRDefault="0065228C" w:rsidP="007C457E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Составил: </w:t>
      </w:r>
      <w:r w:rsidR="007C457E">
        <w:rPr>
          <w:rFonts w:ascii="Times New Roman" w:hAnsi="Times New Roman"/>
          <w:sz w:val="32"/>
          <w:szCs w:val="32"/>
        </w:rPr>
        <w:t>преподаватель</w:t>
      </w:r>
    </w:p>
    <w:p w:rsidR="0065228C" w:rsidRDefault="0065228C" w:rsidP="007C457E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E521D7">
        <w:rPr>
          <w:rFonts w:ascii="Times New Roman" w:hAnsi="Times New Roman"/>
          <w:sz w:val="32"/>
          <w:szCs w:val="32"/>
        </w:rPr>
        <w:t>оздняков</w:t>
      </w:r>
      <w:r>
        <w:rPr>
          <w:rFonts w:ascii="Times New Roman" w:hAnsi="Times New Roman"/>
          <w:sz w:val="32"/>
          <w:szCs w:val="32"/>
        </w:rPr>
        <w:t xml:space="preserve"> </w:t>
      </w:r>
      <w:r w:rsidR="00E521D7">
        <w:rPr>
          <w:rFonts w:ascii="Times New Roman" w:hAnsi="Times New Roman"/>
          <w:sz w:val="32"/>
          <w:szCs w:val="32"/>
        </w:rPr>
        <w:t>В.Н.</w:t>
      </w:r>
    </w:p>
    <w:p w:rsidR="007C457E" w:rsidRDefault="0065228C" w:rsidP="007C457E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/>
      </w:r>
    </w:p>
    <w:p w:rsidR="007C457E" w:rsidRDefault="007C457E" w:rsidP="007C457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5228C" w:rsidRDefault="007C457E" w:rsidP="007C457E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2020</w:t>
      </w:r>
    </w:p>
    <w:p w:rsidR="0065228C" w:rsidRDefault="0065228C" w:rsidP="007C457E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482854" w:rsidRDefault="0065228C" w:rsidP="009240B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br/>
      </w: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1F07BB" w:rsidRDefault="001F07BB" w:rsidP="0087006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482854" w:rsidRDefault="001F07BB" w:rsidP="0087006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65228C" w:rsidRDefault="0065228C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65228C" w:rsidRDefault="0065228C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65228C" w:rsidRDefault="0065228C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65228C" w:rsidRDefault="0065228C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65228C" w:rsidRDefault="0065228C" w:rsidP="00870067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page" w:horzAnchor="margin" w:tblpY="556"/>
        <w:tblW w:w="9716" w:type="dxa"/>
        <w:tblLook w:val="01E0"/>
      </w:tblPr>
      <w:tblGrid>
        <w:gridCol w:w="5211"/>
        <w:gridCol w:w="4505"/>
      </w:tblGrid>
      <w:tr w:rsidR="00482854" w:rsidRPr="00606E0F" w:rsidTr="00316911">
        <w:trPr>
          <w:trHeight w:val="2649"/>
        </w:trPr>
        <w:tc>
          <w:tcPr>
            <w:tcW w:w="5211" w:type="dxa"/>
          </w:tcPr>
          <w:p w:rsidR="00482854" w:rsidRPr="00952432" w:rsidRDefault="00482854" w:rsidP="00482854">
            <w:pPr>
              <w:pStyle w:val="a4"/>
              <w:spacing w:line="36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52432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                                                                                                                                                                                                     </w:t>
            </w:r>
          </w:p>
          <w:p w:rsidR="00482854" w:rsidRPr="00606E0F" w:rsidRDefault="00482854" w:rsidP="00482854">
            <w:pPr>
              <w:spacing w:after="0" w:line="36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606E0F">
              <w:rPr>
                <w:rFonts w:ascii="Times New Roman" w:hAnsi="Times New Roman"/>
                <w:sz w:val="24"/>
                <w:szCs w:val="24"/>
              </w:rPr>
              <w:t xml:space="preserve"> цикловой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методической </w:t>
            </w:r>
            <w:r w:rsidRPr="00606E0F">
              <w:rPr>
                <w:rFonts w:ascii="Times New Roman" w:hAnsi="Times New Roman"/>
                <w:sz w:val="24"/>
                <w:szCs w:val="24"/>
              </w:rPr>
              <w:t xml:space="preserve">комиссии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82854" w:rsidRPr="00606E0F" w:rsidRDefault="00482854" w:rsidP="00482854">
            <w:pPr>
              <w:spacing w:after="0" w:line="36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606E0F">
              <w:rPr>
                <w:rFonts w:ascii="Times New Roman" w:hAnsi="Times New Roman"/>
                <w:sz w:val="24"/>
                <w:szCs w:val="24"/>
              </w:rPr>
              <w:t>и рекомендовано к утверждению</w:t>
            </w:r>
          </w:p>
          <w:p w:rsidR="00482854" w:rsidRPr="00606E0F" w:rsidRDefault="00482854" w:rsidP="00482854">
            <w:pPr>
              <w:spacing w:line="26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606E0F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  <w:r w:rsidR="001F07BB">
              <w:rPr>
                <w:rFonts w:ascii="Times New Roman" w:hAnsi="Times New Roman"/>
                <w:sz w:val="24"/>
                <w:szCs w:val="24"/>
              </w:rPr>
              <w:t xml:space="preserve"> строительно - экономических дисциплин</w:t>
            </w:r>
            <w:r w:rsidRPr="0060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854" w:rsidRPr="00606E0F" w:rsidRDefault="00482854" w:rsidP="00482854">
            <w:pPr>
              <w:tabs>
                <w:tab w:val="left" w:pos="2552"/>
                <w:tab w:val="left" w:pos="3240"/>
              </w:tabs>
              <w:spacing w:after="0" w:line="521" w:lineRule="auto"/>
              <w:ind w:left="425" w:right="1083"/>
              <w:rPr>
                <w:rFonts w:ascii="Times New Roman" w:hAnsi="Times New Roman"/>
                <w:sz w:val="24"/>
                <w:szCs w:val="24"/>
              </w:rPr>
            </w:pPr>
            <w:r w:rsidRPr="00606E0F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1F07BB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="00316911">
              <w:rPr>
                <w:rFonts w:ascii="Times New Roman" w:hAnsi="Times New Roman"/>
                <w:sz w:val="24"/>
                <w:szCs w:val="24"/>
              </w:rPr>
              <w:t>А.В. Александрова</w:t>
            </w:r>
          </w:p>
          <w:p w:rsidR="00482854" w:rsidRPr="00606E0F" w:rsidRDefault="00482854" w:rsidP="0056189D">
            <w:pPr>
              <w:spacing w:after="0"/>
              <w:ind w:left="425" w:righ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E0F">
              <w:rPr>
                <w:rFonts w:ascii="Times New Roman" w:hAnsi="Times New Roman"/>
                <w:sz w:val="24"/>
                <w:szCs w:val="24"/>
              </w:rPr>
              <w:t>«___» 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06E0F">
              <w:rPr>
                <w:rFonts w:ascii="Times New Roman" w:hAnsi="Times New Roman"/>
                <w:sz w:val="24"/>
                <w:szCs w:val="24"/>
              </w:rPr>
              <w:t>_____20</w:t>
            </w:r>
            <w:r w:rsidR="0056189D">
              <w:rPr>
                <w:rFonts w:ascii="Times New Roman" w:hAnsi="Times New Roman"/>
                <w:sz w:val="24"/>
                <w:szCs w:val="24"/>
              </w:rPr>
              <w:t>20</w:t>
            </w:r>
            <w:r w:rsidR="00154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7B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4505" w:type="dxa"/>
          </w:tcPr>
          <w:p w:rsidR="00482854" w:rsidRPr="00606E0F" w:rsidRDefault="00482854" w:rsidP="00482854">
            <w:pPr>
              <w:spacing w:line="260" w:lineRule="auto"/>
              <w:ind w:left="1166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E0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82854" w:rsidRPr="00606E0F" w:rsidRDefault="00482854" w:rsidP="00482854">
            <w:pPr>
              <w:spacing w:line="260" w:lineRule="auto"/>
              <w:ind w:left="529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1F0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5407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482854" w:rsidRPr="00606E0F" w:rsidRDefault="00482854" w:rsidP="00482854">
            <w:pPr>
              <w:tabs>
                <w:tab w:val="left" w:pos="1418"/>
              </w:tabs>
              <w:spacing w:line="260" w:lineRule="auto"/>
              <w:ind w:left="529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E0F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Е.О</w:t>
            </w:r>
            <w:r w:rsidRPr="00606E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Ермишина</w:t>
            </w:r>
          </w:p>
          <w:p w:rsidR="00482854" w:rsidRPr="00606E0F" w:rsidRDefault="00482854" w:rsidP="00482854">
            <w:pPr>
              <w:spacing w:line="260" w:lineRule="auto"/>
              <w:ind w:left="529"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E0F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06E0F">
              <w:rPr>
                <w:rFonts w:ascii="Times New Roman" w:hAnsi="Times New Roman"/>
                <w:sz w:val="24"/>
                <w:szCs w:val="24"/>
              </w:rPr>
              <w:t>__» _____________20</w:t>
            </w:r>
            <w:r w:rsidR="0056189D">
              <w:rPr>
                <w:rFonts w:ascii="Times New Roman" w:hAnsi="Times New Roman"/>
                <w:sz w:val="24"/>
                <w:szCs w:val="24"/>
              </w:rPr>
              <w:t>20</w:t>
            </w:r>
            <w:r w:rsidR="001F07BB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  <w:p w:rsidR="00482854" w:rsidRPr="00606E0F" w:rsidRDefault="00482854" w:rsidP="00482854">
            <w:pPr>
              <w:ind w:righ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82854" w:rsidRDefault="0056189D" w:rsidP="005618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Поздняков В.Н., преподаватель ГПОУ ОГТК</w:t>
      </w:r>
    </w:p>
    <w:p w:rsidR="0056189D" w:rsidRDefault="0056189D" w:rsidP="0056189D">
      <w:pPr>
        <w:rPr>
          <w:rFonts w:ascii="Times New Roman" w:hAnsi="Times New Roman"/>
          <w:sz w:val="32"/>
          <w:szCs w:val="32"/>
        </w:rPr>
      </w:pPr>
    </w:p>
    <w:p w:rsidR="0065228C" w:rsidRDefault="00482854" w:rsidP="0065228C">
      <w:pPr>
        <w:jc w:val="center"/>
        <w:rPr>
          <w:rFonts w:ascii="Times New Roman" w:hAnsi="Times New Roman"/>
          <w:b/>
          <w:sz w:val="28"/>
          <w:szCs w:val="28"/>
        </w:rPr>
      </w:pPr>
      <w:r w:rsidRPr="00CE5D6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70067" w:rsidRPr="00170F64" w:rsidRDefault="00870067" w:rsidP="0065228C">
      <w:pPr>
        <w:jc w:val="center"/>
        <w:rPr>
          <w:rFonts w:ascii="Times New Roman" w:hAnsi="Times New Roman"/>
          <w:b/>
          <w:sz w:val="24"/>
          <w:szCs w:val="28"/>
        </w:rPr>
      </w:pPr>
      <w:r w:rsidRPr="00170F64">
        <w:rPr>
          <w:rFonts w:ascii="Times New Roman" w:hAnsi="Times New Roman"/>
          <w:b/>
          <w:sz w:val="24"/>
          <w:szCs w:val="28"/>
        </w:rPr>
        <w:t>Цели и задачи:</w:t>
      </w:r>
    </w:p>
    <w:p w:rsidR="006C25A1" w:rsidRPr="00170F64" w:rsidRDefault="007F5F96" w:rsidP="006C25A1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170F64">
        <w:rPr>
          <w:rFonts w:ascii="Times New Roman" w:hAnsi="Times New Roman"/>
          <w:b/>
          <w:bCs/>
          <w:sz w:val="24"/>
          <w:szCs w:val="28"/>
          <w:lang w:eastAsia="ru-RU"/>
        </w:rPr>
        <w:t>Цели</w:t>
      </w:r>
      <w:r w:rsidR="006C25A1" w:rsidRPr="00170F64">
        <w:rPr>
          <w:rFonts w:ascii="Times New Roman" w:hAnsi="Times New Roman"/>
          <w:b/>
          <w:bCs/>
          <w:sz w:val="24"/>
          <w:szCs w:val="28"/>
          <w:lang w:eastAsia="ru-RU"/>
        </w:rPr>
        <w:t xml:space="preserve">: </w:t>
      </w:r>
    </w:p>
    <w:p w:rsidR="006C25A1" w:rsidRPr="00170F64" w:rsidRDefault="006C25A1" w:rsidP="006C25A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170F64">
        <w:rPr>
          <w:rFonts w:ascii="Times New Roman" w:hAnsi="Times New Roman"/>
          <w:sz w:val="24"/>
          <w:szCs w:val="28"/>
          <w:lang w:eastAsia="ru-RU"/>
        </w:rPr>
        <w:t xml:space="preserve">Сформировать представление о </w:t>
      </w:r>
      <w:r w:rsidR="00D832EB" w:rsidRPr="00170F64">
        <w:rPr>
          <w:rFonts w:ascii="Times New Roman" w:hAnsi="Times New Roman"/>
          <w:sz w:val="24"/>
          <w:szCs w:val="28"/>
          <w:lang w:eastAsia="ru-RU"/>
        </w:rPr>
        <w:t>будущей специальности</w:t>
      </w:r>
      <w:r w:rsidRPr="00170F64">
        <w:rPr>
          <w:rFonts w:ascii="Times New Roman" w:hAnsi="Times New Roman"/>
          <w:sz w:val="24"/>
          <w:szCs w:val="28"/>
          <w:lang w:eastAsia="ru-RU"/>
        </w:rPr>
        <w:t>;</w:t>
      </w:r>
    </w:p>
    <w:p w:rsidR="006C25A1" w:rsidRPr="00170F64" w:rsidRDefault="006C25A1" w:rsidP="006C25A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170F64">
        <w:rPr>
          <w:rFonts w:ascii="Times New Roman" w:hAnsi="Times New Roman"/>
          <w:sz w:val="24"/>
          <w:szCs w:val="28"/>
          <w:lang w:eastAsia="ru-RU"/>
        </w:rPr>
        <w:t xml:space="preserve">Воспитывать интерес и чувство </w:t>
      </w:r>
      <w:r w:rsidR="00D832EB" w:rsidRPr="00170F64">
        <w:rPr>
          <w:rFonts w:ascii="Times New Roman" w:hAnsi="Times New Roman"/>
          <w:sz w:val="24"/>
          <w:szCs w:val="28"/>
          <w:lang w:eastAsia="ru-RU"/>
        </w:rPr>
        <w:t xml:space="preserve">гордости за будущую </w:t>
      </w:r>
      <w:r w:rsidRPr="00170F6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651A40" w:rsidRPr="00170F64">
        <w:rPr>
          <w:rFonts w:ascii="Times New Roman" w:hAnsi="Times New Roman"/>
          <w:sz w:val="24"/>
          <w:szCs w:val="28"/>
          <w:lang w:eastAsia="ru-RU"/>
        </w:rPr>
        <w:t>специальность</w:t>
      </w:r>
      <w:r w:rsidRPr="00170F64">
        <w:rPr>
          <w:rFonts w:ascii="Times New Roman" w:hAnsi="Times New Roman"/>
          <w:sz w:val="24"/>
          <w:szCs w:val="28"/>
          <w:lang w:eastAsia="ru-RU"/>
        </w:rPr>
        <w:t>.</w:t>
      </w:r>
    </w:p>
    <w:p w:rsidR="00A1418E" w:rsidRPr="00170F64" w:rsidRDefault="00A1418E" w:rsidP="006C25A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170F64">
        <w:rPr>
          <w:rFonts w:ascii="Times New Roman" w:hAnsi="Times New Roman"/>
          <w:sz w:val="24"/>
          <w:szCs w:val="28"/>
          <w:lang w:eastAsia="ru-RU"/>
        </w:rPr>
        <w:t>Сформировать чувство уверенности в правильности выбора будущей специальности.</w:t>
      </w:r>
    </w:p>
    <w:p w:rsidR="00775E20" w:rsidRPr="00170F64" w:rsidRDefault="00775E20" w:rsidP="006C25A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170F64">
        <w:rPr>
          <w:rFonts w:ascii="Times New Roman" w:hAnsi="Times New Roman"/>
          <w:sz w:val="24"/>
          <w:szCs w:val="28"/>
          <w:lang w:eastAsia="ru-RU"/>
        </w:rPr>
        <w:t>Активизация личностного и профессионального самоопредел</w:t>
      </w:r>
      <w:r w:rsidR="004777D7" w:rsidRPr="00170F64">
        <w:rPr>
          <w:rFonts w:ascii="Times New Roman" w:hAnsi="Times New Roman"/>
          <w:sz w:val="24"/>
          <w:szCs w:val="28"/>
          <w:lang w:eastAsia="ru-RU"/>
        </w:rPr>
        <w:t>е</w:t>
      </w:r>
      <w:r w:rsidRPr="00170F64">
        <w:rPr>
          <w:rFonts w:ascii="Times New Roman" w:hAnsi="Times New Roman"/>
          <w:sz w:val="24"/>
          <w:szCs w:val="28"/>
          <w:lang w:eastAsia="ru-RU"/>
        </w:rPr>
        <w:t>ния.</w:t>
      </w:r>
    </w:p>
    <w:p w:rsidR="006C25A1" w:rsidRPr="00170F64" w:rsidRDefault="006C25A1" w:rsidP="006C25A1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170F64">
        <w:rPr>
          <w:rFonts w:ascii="Times New Roman" w:hAnsi="Times New Roman"/>
          <w:b/>
          <w:bCs/>
          <w:sz w:val="24"/>
          <w:szCs w:val="28"/>
          <w:lang w:eastAsia="ru-RU"/>
        </w:rPr>
        <w:t>Задачи</w:t>
      </w:r>
      <w:r w:rsidRPr="00170F64">
        <w:rPr>
          <w:rFonts w:ascii="Times New Roman" w:hAnsi="Times New Roman"/>
          <w:b/>
          <w:bCs/>
          <w:szCs w:val="24"/>
          <w:lang w:eastAsia="ru-RU"/>
        </w:rPr>
        <w:t>:</w:t>
      </w:r>
      <w:r w:rsidRPr="00170F64">
        <w:rPr>
          <w:rFonts w:ascii="Times New Roman" w:hAnsi="Times New Roman"/>
          <w:szCs w:val="24"/>
          <w:lang w:eastAsia="ru-RU"/>
        </w:rPr>
        <w:t xml:space="preserve"> </w:t>
      </w:r>
    </w:p>
    <w:p w:rsidR="00870067" w:rsidRPr="00170F64" w:rsidRDefault="00F027F4" w:rsidP="004777D7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8"/>
        </w:rPr>
      </w:pPr>
      <w:r w:rsidRPr="00170F64">
        <w:rPr>
          <w:rFonts w:ascii="Times New Roman" w:hAnsi="Times New Roman"/>
          <w:sz w:val="24"/>
          <w:szCs w:val="28"/>
        </w:rPr>
        <w:t>Цель мероприятия - п</w:t>
      </w:r>
      <w:r w:rsidR="00870067" w:rsidRPr="00170F64">
        <w:rPr>
          <w:rFonts w:ascii="Times New Roman" w:hAnsi="Times New Roman"/>
          <w:sz w:val="24"/>
          <w:szCs w:val="28"/>
        </w:rPr>
        <w:t xml:space="preserve">овышение интереса </w:t>
      </w:r>
      <w:proofErr w:type="gramStart"/>
      <w:r w:rsidR="00CD1A64" w:rsidRPr="00170F64">
        <w:rPr>
          <w:rFonts w:ascii="Times New Roman" w:hAnsi="Times New Roman"/>
          <w:sz w:val="24"/>
          <w:szCs w:val="28"/>
        </w:rPr>
        <w:t>у</w:t>
      </w:r>
      <w:proofErr w:type="gramEnd"/>
      <w:r w:rsidR="00CD1A64" w:rsidRPr="00170F64">
        <w:rPr>
          <w:rFonts w:ascii="Times New Roman" w:hAnsi="Times New Roman"/>
          <w:sz w:val="24"/>
          <w:szCs w:val="28"/>
        </w:rPr>
        <w:t xml:space="preserve"> </w:t>
      </w:r>
      <w:r w:rsidR="00A75515" w:rsidRPr="00170F64">
        <w:rPr>
          <w:rFonts w:ascii="Times New Roman" w:hAnsi="Times New Roman"/>
          <w:color w:val="000000" w:themeColor="text1"/>
          <w:sz w:val="24"/>
          <w:szCs w:val="28"/>
        </w:rPr>
        <w:t xml:space="preserve">обучающихся </w:t>
      </w:r>
      <w:r w:rsidR="00870067" w:rsidRPr="00170F64">
        <w:rPr>
          <w:rFonts w:ascii="Times New Roman" w:hAnsi="Times New Roman"/>
          <w:color w:val="000000" w:themeColor="text1"/>
          <w:sz w:val="24"/>
          <w:szCs w:val="28"/>
        </w:rPr>
        <w:t>к</w:t>
      </w:r>
      <w:r w:rsidR="00982D48" w:rsidRPr="00170F64">
        <w:rPr>
          <w:rFonts w:ascii="Times New Roman" w:hAnsi="Times New Roman"/>
          <w:color w:val="000000" w:themeColor="text1"/>
          <w:sz w:val="24"/>
          <w:szCs w:val="28"/>
        </w:rPr>
        <w:t xml:space="preserve"> выбранной специальности</w:t>
      </w:r>
      <w:r w:rsidR="00870067" w:rsidRPr="00170F64">
        <w:rPr>
          <w:rFonts w:ascii="Times New Roman" w:hAnsi="Times New Roman"/>
          <w:sz w:val="24"/>
          <w:szCs w:val="28"/>
        </w:rPr>
        <w:t>,</w:t>
      </w:r>
      <w:r w:rsidR="005E6C76" w:rsidRPr="00170F64">
        <w:rPr>
          <w:rFonts w:ascii="Times New Roman" w:hAnsi="Times New Roman"/>
          <w:sz w:val="24"/>
          <w:szCs w:val="28"/>
        </w:rPr>
        <w:t xml:space="preserve"> ориентирование их на успешную карьеру в профессиональной деятельности</w:t>
      </w:r>
      <w:r w:rsidR="003615C2" w:rsidRPr="00170F64">
        <w:rPr>
          <w:rFonts w:ascii="Times New Roman" w:hAnsi="Times New Roman"/>
          <w:sz w:val="24"/>
          <w:szCs w:val="28"/>
        </w:rPr>
        <w:t>.</w:t>
      </w:r>
    </w:p>
    <w:p w:rsidR="00805B5B" w:rsidRPr="00170F64" w:rsidRDefault="00805B5B" w:rsidP="004777D7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8"/>
        </w:rPr>
      </w:pPr>
      <w:r w:rsidRPr="00170F64">
        <w:rPr>
          <w:rFonts w:ascii="Times New Roman" w:hAnsi="Times New Roman"/>
          <w:sz w:val="24"/>
          <w:szCs w:val="28"/>
        </w:rPr>
        <w:t>Задачи мероприятия:</w:t>
      </w:r>
    </w:p>
    <w:p w:rsidR="00B14919" w:rsidRPr="00170F64" w:rsidRDefault="00E521D7" w:rsidP="004777D7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8"/>
        </w:rPr>
      </w:pPr>
      <w:r w:rsidRPr="00170F64">
        <w:rPr>
          <w:rFonts w:ascii="Times New Roman" w:hAnsi="Times New Roman"/>
          <w:sz w:val="24"/>
          <w:szCs w:val="28"/>
        </w:rPr>
        <w:t>–</w:t>
      </w:r>
      <w:r w:rsidR="003D389E" w:rsidRPr="00170F64">
        <w:rPr>
          <w:rFonts w:ascii="Times New Roman" w:hAnsi="Times New Roman"/>
          <w:sz w:val="24"/>
          <w:szCs w:val="28"/>
        </w:rPr>
        <w:t xml:space="preserve"> </w:t>
      </w:r>
      <w:r w:rsidR="00291750" w:rsidRPr="00170F64">
        <w:rPr>
          <w:rFonts w:ascii="Times New Roman" w:hAnsi="Times New Roman"/>
          <w:sz w:val="24"/>
          <w:szCs w:val="28"/>
        </w:rPr>
        <w:t>дать понимание способов достижения успешной карьеры</w:t>
      </w:r>
      <w:r w:rsidR="00B14919" w:rsidRPr="00170F64">
        <w:rPr>
          <w:rFonts w:ascii="Times New Roman" w:hAnsi="Times New Roman"/>
          <w:sz w:val="24"/>
          <w:szCs w:val="28"/>
        </w:rPr>
        <w:t>;</w:t>
      </w:r>
    </w:p>
    <w:p w:rsidR="003D389E" w:rsidRPr="00170F64" w:rsidRDefault="00E521D7" w:rsidP="004777D7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8"/>
        </w:rPr>
      </w:pPr>
      <w:r w:rsidRPr="00170F64">
        <w:rPr>
          <w:rFonts w:ascii="Times New Roman" w:hAnsi="Times New Roman"/>
          <w:sz w:val="24"/>
          <w:szCs w:val="28"/>
        </w:rPr>
        <w:t>–</w:t>
      </w:r>
      <w:r w:rsidR="00291750" w:rsidRPr="00170F64">
        <w:rPr>
          <w:rFonts w:ascii="Times New Roman" w:hAnsi="Times New Roman"/>
          <w:sz w:val="24"/>
          <w:szCs w:val="28"/>
        </w:rPr>
        <w:t xml:space="preserve"> сделать краткий обзор</w:t>
      </w:r>
      <w:r w:rsidR="00A1418E" w:rsidRPr="00170F64">
        <w:rPr>
          <w:rFonts w:ascii="Times New Roman" w:hAnsi="Times New Roman"/>
          <w:sz w:val="24"/>
          <w:szCs w:val="28"/>
        </w:rPr>
        <w:t xml:space="preserve"> всех видов деятельности в </w:t>
      </w:r>
      <w:r w:rsidRPr="00170F64">
        <w:rPr>
          <w:rFonts w:ascii="Times New Roman" w:hAnsi="Times New Roman"/>
          <w:sz w:val="24"/>
          <w:szCs w:val="28"/>
        </w:rPr>
        <w:t>области экономики, финансов и бухгалтерского учёта</w:t>
      </w:r>
      <w:r w:rsidR="00F56E82" w:rsidRPr="00170F64">
        <w:rPr>
          <w:rFonts w:ascii="Times New Roman" w:hAnsi="Times New Roman"/>
          <w:sz w:val="24"/>
          <w:szCs w:val="28"/>
        </w:rPr>
        <w:t>;</w:t>
      </w:r>
    </w:p>
    <w:p w:rsidR="00F56E82" w:rsidRPr="00170F64" w:rsidRDefault="00E521D7" w:rsidP="004777D7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8"/>
        </w:rPr>
      </w:pPr>
      <w:r w:rsidRPr="00170F64">
        <w:rPr>
          <w:rFonts w:ascii="Times New Roman" w:hAnsi="Times New Roman"/>
          <w:sz w:val="24"/>
          <w:szCs w:val="28"/>
        </w:rPr>
        <w:t>–</w:t>
      </w:r>
      <w:r w:rsidR="00F56E82" w:rsidRPr="00170F64">
        <w:rPr>
          <w:rFonts w:ascii="Times New Roman" w:hAnsi="Times New Roman"/>
          <w:sz w:val="24"/>
          <w:szCs w:val="28"/>
        </w:rPr>
        <w:t xml:space="preserve"> рассказать о возможностях трудоустройства после окончания колледжа;</w:t>
      </w:r>
    </w:p>
    <w:p w:rsidR="00F56E82" w:rsidRPr="00170F64" w:rsidRDefault="00E521D7" w:rsidP="004777D7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8"/>
        </w:rPr>
      </w:pPr>
      <w:r w:rsidRPr="00170F64">
        <w:rPr>
          <w:rFonts w:ascii="Times New Roman" w:hAnsi="Times New Roman"/>
          <w:sz w:val="24"/>
          <w:szCs w:val="28"/>
        </w:rPr>
        <w:t>–</w:t>
      </w:r>
      <w:r w:rsidR="00F56E82" w:rsidRPr="00170F64">
        <w:rPr>
          <w:rFonts w:ascii="Times New Roman" w:hAnsi="Times New Roman"/>
          <w:sz w:val="24"/>
          <w:szCs w:val="28"/>
        </w:rPr>
        <w:t xml:space="preserve"> рассказать о выдающихся и успешных </w:t>
      </w:r>
      <w:r w:rsidRPr="00170F64">
        <w:rPr>
          <w:rFonts w:ascii="Times New Roman" w:hAnsi="Times New Roman"/>
          <w:sz w:val="24"/>
          <w:szCs w:val="28"/>
        </w:rPr>
        <w:t>экономистах.</w:t>
      </w:r>
    </w:p>
    <w:p w:rsidR="003D389E" w:rsidRDefault="00E521D7" w:rsidP="004777D7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8"/>
        </w:rPr>
      </w:pPr>
      <w:r w:rsidRPr="00170F64">
        <w:rPr>
          <w:rFonts w:ascii="Times New Roman" w:hAnsi="Times New Roman"/>
          <w:sz w:val="24"/>
          <w:szCs w:val="28"/>
        </w:rPr>
        <w:t>–</w:t>
      </w:r>
      <w:r w:rsidR="00291750" w:rsidRPr="00170F64">
        <w:rPr>
          <w:rFonts w:ascii="Times New Roman" w:hAnsi="Times New Roman"/>
          <w:sz w:val="24"/>
          <w:szCs w:val="28"/>
        </w:rPr>
        <w:t xml:space="preserve"> сделать краткий обзор учебного процесса обучающихся по данной специальности и привести живой пример посредством</w:t>
      </w:r>
      <w:r w:rsidR="00A1418E" w:rsidRPr="00170F64">
        <w:rPr>
          <w:rFonts w:ascii="Times New Roman" w:hAnsi="Times New Roman"/>
          <w:sz w:val="24"/>
          <w:szCs w:val="28"/>
        </w:rPr>
        <w:t xml:space="preserve"> </w:t>
      </w:r>
      <w:r w:rsidR="00291750" w:rsidRPr="00170F64">
        <w:rPr>
          <w:rFonts w:ascii="Times New Roman" w:hAnsi="Times New Roman"/>
          <w:sz w:val="24"/>
          <w:szCs w:val="28"/>
        </w:rPr>
        <w:t xml:space="preserve"> рассказа о применении полученных знаний </w:t>
      </w:r>
      <w:r w:rsidRPr="00170F64">
        <w:rPr>
          <w:rFonts w:ascii="Times New Roman" w:hAnsi="Times New Roman"/>
          <w:sz w:val="24"/>
          <w:szCs w:val="28"/>
        </w:rPr>
        <w:t>в практической деятельности</w:t>
      </w:r>
      <w:r w:rsidR="00170F64">
        <w:rPr>
          <w:rFonts w:ascii="Times New Roman" w:hAnsi="Times New Roman"/>
          <w:sz w:val="24"/>
          <w:szCs w:val="28"/>
        </w:rPr>
        <w:t>.</w:t>
      </w:r>
    </w:p>
    <w:p w:rsidR="00170F64" w:rsidRPr="00170F64" w:rsidRDefault="00170F64" w:rsidP="004777D7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8"/>
        </w:rPr>
      </w:pPr>
    </w:p>
    <w:p w:rsidR="00170F64" w:rsidRPr="00170F64" w:rsidRDefault="00170F64" w:rsidP="00170F6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8"/>
        </w:rPr>
      </w:pPr>
      <w:r w:rsidRPr="00170F64">
        <w:rPr>
          <w:rFonts w:ascii="Times New Roman" w:hAnsi="Times New Roman"/>
          <w:b/>
          <w:sz w:val="24"/>
          <w:szCs w:val="28"/>
        </w:rPr>
        <w:t>Актуальность проблемы</w:t>
      </w:r>
      <w:r w:rsidRPr="00170F64">
        <w:rPr>
          <w:rFonts w:ascii="Times New Roman" w:hAnsi="Times New Roman"/>
          <w:sz w:val="24"/>
          <w:szCs w:val="28"/>
        </w:rPr>
        <w:t xml:space="preserve"> профессиональной ориентации учащейся молодёжи в современных условиях обусловлена постоянно изменяющимися социально-политическими, экономическими и психологическими факторами общественного развития. </w:t>
      </w:r>
      <w:proofErr w:type="gramStart"/>
      <w:r w:rsidRPr="00170F64">
        <w:rPr>
          <w:rFonts w:ascii="Times New Roman" w:hAnsi="Times New Roman"/>
          <w:sz w:val="24"/>
          <w:szCs w:val="28"/>
        </w:rPr>
        <w:t>На современном этапе развития общества для достижения результативности и успешности в профессиональной деятельности, будущим специалистам, необходимо обладать не только высокими знаниями, умениями, навыками, но и также быть готовыми осознать значение мобильности профессиональных качеств, адекватно самоопределиться в жизненном, личностном и профессиональной плане.</w:t>
      </w:r>
      <w:proofErr w:type="gramEnd"/>
    </w:p>
    <w:p w:rsidR="00556ABB" w:rsidRDefault="00170F64" w:rsidP="00556ABB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8"/>
        </w:rPr>
      </w:pPr>
      <w:r w:rsidRPr="00170F64">
        <w:rPr>
          <w:rFonts w:ascii="Times New Roman" w:hAnsi="Times New Roman"/>
          <w:sz w:val="24"/>
          <w:szCs w:val="28"/>
        </w:rPr>
        <w:t>Результаты социологических исследований свидетельствуют о том, что 20% поступающих в профессиональные учебные заведения оказываются непригодными к избранной профессии, до 25% учащихся начального профессионального образования прерывают учебу, так и не получив профессию. Около 80% обладателей дипломов о профессиональном образовании работают не по специальности, указанной в дипломе, а 42% «изменяют» своей профессии уже в первые два года после окончания учебного заведения (А.М. Новиков).</w:t>
      </w:r>
    </w:p>
    <w:p w:rsidR="00556ABB" w:rsidRDefault="00556ABB" w:rsidP="00556ABB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56ABB">
        <w:rPr>
          <w:rFonts w:ascii="Times New Roman" w:hAnsi="Times New Roman"/>
          <w:b/>
          <w:sz w:val="24"/>
          <w:szCs w:val="24"/>
        </w:rPr>
        <w:t>Форма проведения занятия</w:t>
      </w:r>
      <w:r w:rsidRPr="00C75C41">
        <w:rPr>
          <w:rFonts w:ascii="Times New Roman" w:hAnsi="Times New Roman"/>
          <w:sz w:val="24"/>
          <w:szCs w:val="24"/>
        </w:rPr>
        <w:t>: групповая (12-15 чел.).</w:t>
      </w:r>
    </w:p>
    <w:p w:rsidR="00556ABB" w:rsidRDefault="00556ABB" w:rsidP="00556ABB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56ABB">
        <w:rPr>
          <w:rFonts w:ascii="Times New Roman" w:hAnsi="Times New Roman"/>
          <w:b/>
          <w:sz w:val="24"/>
          <w:szCs w:val="24"/>
        </w:rPr>
        <w:t>Целевая группа</w:t>
      </w:r>
      <w:r w:rsidRPr="00C75C41">
        <w:rPr>
          <w:rFonts w:ascii="Times New Roman" w:hAnsi="Times New Roman"/>
          <w:sz w:val="24"/>
          <w:szCs w:val="24"/>
        </w:rPr>
        <w:t>: учащиеся школ, студенты, обучающиеся колледжей в возрасте от 14-19 лет.</w:t>
      </w:r>
    </w:p>
    <w:p w:rsidR="00556ABB" w:rsidRDefault="00556ABB" w:rsidP="00556ABB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56ABB">
        <w:rPr>
          <w:rFonts w:ascii="Times New Roman" w:hAnsi="Times New Roman"/>
          <w:b/>
          <w:sz w:val="24"/>
          <w:szCs w:val="24"/>
        </w:rPr>
        <w:t>Приемы и методы работы</w:t>
      </w:r>
      <w:r w:rsidRPr="00C75C41">
        <w:rPr>
          <w:rFonts w:ascii="Times New Roman" w:hAnsi="Times New Roman"/>
          <w:sz w:val="24"/>
          <w:szCs w:val="24"/>
        </w:rPr>
        <w:t>: упражнения, мини-лекция по тематике занятия, рефлексивная технология.</w:t>
      </w:r>
    </w:p>
    <w:p w:rsidR="00556ABB" w:rsidRPr="00C75C41" w:rsidRDefault="00556ABB" w:rsidP="00556ABB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ABB">
        <w:rPr>
          <w:rFonts w:ascii="Times New Roman" w:hAnsi="Times New Roman"/>
          <w:b/>
          <w:sz w:val="24"/>
          <w:szCs w:val="24"/>
        </w:rPr>
        <w:t>Необходимое оборудование</w:t>
      </w:r>
      <w:r w:rsidRPr="00C75C41">
        <w:rPr>
          <w:rFonts w:ascii="Times New Roman" w:hAnsi="Times New Roman"/>
          <w:sz w:val="24"/>
          <w:szCs w:val="24"/>
        </w:rPr>
        <w:t xml:space="preserve">: тренинговое пространство, стулья (по количеству участников), столы, </w:t>
      </w:r>
      <w:proofErr w:type="spellStart"/>
      <w:r w:rsidRPr="00C75C41">
        <w:rPr>
          <w:rFonts w:ascii="Times New Roman" w:hAnsi="Times New Roman"/>
          <w:sz w:val="24"/>
          <w:szCs w:val="24"/>
        </w:rPr>
        <w:t>бейджики</w:t>
      </w:r>
      <w:proofErr w:type="spellEnd"/>
      <w:r w:rsidRPr="00C75C41">
        <w:rPr>
          <w:rFonts w:ascii="Times New Roman" w:hAnsi="Times New Roman"/>
          <w:sz w:val="24"/>
          <w:szCs w:val="24"/>
        </w:rPr>
        <w:t>, ручки, цветные карандаши, писчая бумага, наглядный материал, раздаточный материал.</w:t>
      </w:r>
      <w:proofErr w:type="gramEnd"/>
    </w:p>
    <w:p w:rsidR="00170F64" w:rsidRDefault="00170F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777D7" w:rsidRDefault="004777D7" w:rsidP="004777D7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170F64" w:rsidRPr="00170F64" w:rsidRDefault="00170F64" w:rsidP="00170F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0F64">
        <w:rPr>
          <w:rFonts w:ascii="Times New Roman" w:hAnsi="Times New Roman"/>
          <w:b/>
          <w:sz w:val="24"/>
          <w:szCs w:val="24"/>
        </w:rPr>
        <w:t xml:space="preserve">1. </w:t>
      </w:r>
      <w:r w:rsidR="00870067" w:rsidRPr="00170F64">
        <w:rPr>
          <w:rFonts w:ascii="Times New Roman" w:hAnsi="Times New Roman"/>
          <w:b/>
          <w:sz w:val="24"/>
          <w:szCs w:val="24"/>
        </w:rPr>
        <w:t xml:space="preserve">Организация проведения </w:t>
      </w:r>
    </w:p>
    <w:p w:rsidR="00170F64" w:rsidRPr="00170F64" w:rsidRDefault="005E6C76" w:rsidP="00170F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0F64">
        <w:rPr>
          <w:rFonts w:ascii="Times New Roman" w:hAnsi="Times New Roman"/>
          <w:sz w:val="24"/>
          <w:szCs w:val="24"/>
        </w:rPr>
        <w:t xml:space="preserve">Мероприятие </w:t>
      </w:r>
      <w:r w:rsidR="00A6383B" w:rsidRPr="00170F64">
        <w:rPr>
          <w:rFonts w:ascii="Times New Roman" w:hAnsi="Times New Roman"/>
          <w:sz w:val="24"/>
          <w:szCs w:val="24"/>
        </w:rPr>
        <w:t xml:space="preserve">проводится </w:t>
      </w:r>
      <w:r w:rsidR="00291750" w:rsidRPr="00170F64">
        <w:rPr>
          <w:rFonts w:ascii="Times New Roman" w:hAnsi="Times New Roman"/>
          <w:sz w:val="24"/>
          <w:szCs w:val="24"/>
        </w:rPr>
        <w:t>1сентября 20</w:t>
      </w:r>
      <w:r w:rsidR="0056189D" w:rsidRPr="00170F64">
        <w:rPr>
          <w:rFonts w:ascii="Times New Roman" w:hAnsi="Times New Roman"/>
          <w:sz w:val="24"/>
          <w:szCs w:val="24"/>
        </w:rPr>
        <w:t>20</w:t>
      </w:r>
      <w:r w:rsidR="00291750" w:rsidRPr="00170F64">
        <w:rPr>
          <w:rFonts w:ascii="Times New Roman" w:hAnsi="Times New Roman"/>
          <w:sz w:val="24"/>
          <w:szCs w:val="24"/>
        </w:rPr>
        <w:t xml:space="preserve"> г. </w:t>
      </w:r>
      <w:r w:rsidR="00BD092A" w:rsidRPr="00170F64">
        <w:rPr>
          <w:rFonts w:ascii="Times New Roman" w:hAnsi="Times New Roman"/>
          <w:sz w:val="24"/>
          <w:szCs w:val="24"/>
        </w:rPr>
        <w:t xml:space="preserve">в </w:t>
      </w:r>
      <w:r w:rsidR="00F56E82" w:rsidRPr="00170F64">
        <w:rPr>
          <w:rFonts w:ascii="Times New Roman" w:hAnsi="Times New Roman"/>
          <w:sz w:val="24"/>
          <w:szCs w:val="24"/>
        </w:rPr>
        <w:t xml:space="preserve">аудитории № </w:t>
      </w:r>
      <w:r w:rsidR="00E521D7" w:rsidRPr="00170F64">
        <w:rPr>
          <w:rFonts w:ascii="Times New Roman" w:hAnsi="Times New Roman"/>
          <w:sz w:val="24"/>
          <w:szCs w:val="24"/>
        </w:rPr>
        <w:t>241.</w:t>
      </w:r>
      <w:r w:rsidR="00BF47D5" w:rsidRPr="00170F64">
        <w:rPr>
          <w:rFonts w:ascii="Times New Roman" w:hAnsi="Times New Roman"/>
          <w:sz w:val="24"/>
          <w:szCs w:val="24"/>
        </w:rPr>
        <w:t xml:space="preserve"> </w:t>
      </w:r>
    </w:p>
    <w:p w:rsidR="00170F64" w:rsidRPr="00170F64" w:rsidRDefault="00291750" w:rsidP="00D24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F64">
        <w:rPr>
          <w:rFonts w:ascii="Times New Roman" w:hAnsi="Times New Roman"/>
          <w:sz w:val="24"/>
          <w:szCs w:val="24"/>
        </w:rPr>
        <w:t xml:space="preserve">В мероприятии принимают </w:t>
      </w:r>
      <w:r w:rsidR="00E521D7" w:rsidRPr="00170F64">
        <w:rPr>
          <w:rFonts w:ascii="Times New Roman" w:hAnsi="Times New Roman"/>
          <w:sz w:val="24"/>
          <w:szCs w:val="24"/>
        </w:rPr>
        <w:t xml:space="preserve">участие </w:t>
      </w:r>
      <w:r w:rsidR="008D2A50" w:rsidRPr="00170F64">
        <w:rPr>
          <w:rFonts w:ascii="Times New Roman" w:hAnsi="Times New Roman"/>
          <w:sz w:val="24"/>
          <w:szCs w:val="24"/>
        </w:rPr>
        <w:t>классный руководитель</w:t>
      </w:r>
      <w:r w:rsidR="00DC7F60" w:rsidRPr="00170F64">
        <w:rPr>
          <w:rFonts w:ascii="Times New Roman" w:hAnsi="Times New Roman"/>
          <w:sz w:val="24"/>
          <w:szCs w:val="24"/>
        </w:rPr>
        <w:t xml:space="preserve"> группы ЭС-</w:t>
      </w:r>
      <w:r w:rsidR="0056189D" w:rsidRPr="00170F64">
        <w:rPr>
          <w:rFonts w:ascii="Times New Roman" w:hAnsi="Times New Roman"/>
          <w:sz w:val="24"/>
          <w:szCs w:val="24"/>
        </w:rPr>
        <w:t>20</w:t>
      </w:r>
      <w:r w:rsidR="00DC7F60" w:rsidRPr="00170F64">
        <w:rPr>
          <w:rFonts w:ascii="Times New Roman" w:hAnsi="Times New Roman"/>
          <w:sz w:val="24"/>
          <w:szCs w:val="24"/>
        </w:rPr>
        <w:t>,</w:t>
      </w:r>
      <w:r w:rsidR="008D2A50" w:rsidRPr="00170F64">
        <w:rPr>
          <w:rFonts w:ascii="Times New Roman" w:hAnsi="Times New Roman"/>
          <w:sz w:val="24"/>
          <w:szCs w:val="24"/>
        </w:rPr>
        <w:t xml:space="preserve"> первокурсники</w:t>
      </w:r>
      <w:r w:rsidR="00DC7F60" w:rsidRPr="00170F64">
        <w:rPr>
          <w:rFonts w:ascii="Times New Roman" w:hAnsi="Times New Roman"/>
          <w:sz w:val="24"/>
          <w:szCs w:val="24"/>
        </w:rPr>
        <w:t xml:space="preserve"> и преподаватель В.Н. Поздняков</w:t>
      </w:r>
      <w:r w:rsidR="008D2A50" w:rsidRPr="00170F64">
        <w:rPr>
          <w:rFonts w:ascii="Times New Roman" w:hAnsi="Times New Roman"/>
          <w:sz w:val="24"/>
          <w:szCs w:val="24"/>
        </w:rPr>
        <w:t>.</w:t>
      </w:r>
    </w:p>
    <w:p w:rsidR="00170F64" w:rsidRPr="00170F64" w:rsidRDefault="00170F64" w:rsidP="00170F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70067" w:rsidRPr="00170F64" w:rsidRDefault="008D2A50" w:rsidP="00170F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70F64">
        <w:rPr>
          <w:rFonts w:ascii="Times New Roman" w:hAnsi="Times New Roman"/>
          <w:b/>
          <w:sz w:val="24"/>
          <w:szCs w:val="24"/>
        </w:rPr>
        <w:t>План мероприятия</w:t>
      </w:r>
      <w:r w:rsidR="00870067" w:rsidRPr="00170F6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7371"/>
        <w:gridCol w:w="1559"/>
      </w:tblGrid>
      <w:tr w:rsidR="00AA1DFA" w:rsidRPr="00170F64" w:rsidTr="00170F64">
        <w:tc>
          <w:tcPr>
            <w:tcW w:w="709" w:type="dxa"/>
            <w:vAlign w:val="center"/>
          </w:tcPr>
          <w:p w:rsidR="00AA1DFA" w:rsidRPr="00170F64" w:rsidRDefault="00AA1DFA" w:rsidP="00170F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№ п</w:t>
            </w:r>
            <w:r w:rsidR="008E140E" w:rsidRPr="00170F64">
              <w:rPr>
                <w:rFonts w:ascii="Times New Roman" w:hAnsi="Times New Roman"/>
                <w:sz w:val="24"/>
                <w:szCs w:val="24"/>
              </w:rPr>
              <w:t>/</w:t>
            </w:r>
            <w:r w:rsidRPr="00170F6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371" w:type="dxa"/>
            <w:vAlign w:val="center"/>
          </w:tcPr>
          <w:p w:rsidR="00AA1DFA" w:rsidRPr="00170F64" w:rsidRDefault="00C347DD" w:rsidP="00170F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Содержание м</w:t>
            </w:r>
            <w:r w:rsidR="00AA1DFA" w:rsidRPr="00170F64">
              <w:rPr>
                <w:rFonts w:ascii="Times New Roman" w:hAnsi="Times New Roman"/>
                <w:sz w:val="24"/>
                <w:szCs w:val="24"/>
              </w:rPr>
              <w:t>ероприяти</w:t>
            </w:r>
            <w:r w:rsidRPr="00170F6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559" w:type="dxa"/>
            <w:vAlign w:val="center"/>
          </w:tcPr>
          <w:p w:rsidR="00AA1DFA" w:rsidRPr="00170F64" w:rsidRDefault="00AA1DFA" w:rsidP="00170F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 w:rsidR="00C347DD" w:rsidRPr="00170F64">
              <w:rPr>
                <w:rFonts w:ascii="Times New Roman" w:hAnsi="Times New Roman"/>
                <w:sz w:val="24"/>
                <w:szCs w:val="24"/>
              </w:rPr>
              <w:t>, мин</w:t>
            </w:r>
          </w:p>
        </w:tc>
      </w:tr>
      <w:tr w:rsidR="00AA1DFA" w:rsidRPr="00170F64" w:rsidTr="00170F64">
        <w:trPr>
          <w:trHeight w:val="203"/>
        </w:trPr>
        <w:tc>
          <w:tcPr>
            <w:tcW w:w="709" w:type="dxa"/>
          </w:tcPr>
          <w:p w:rsidR="00AA1DFA" w:rsidRPr="00170F64" w:rsidRDefault="00ED09EF" w:rsidP="00170F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AA1DFA" w:rsidRPr="00170F64" w:rsidRDefault="00170F64" w:rsidP="00170F6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Упражнение «Знакомство»</w:t>
            </w:r>
          </w:p>
        </w:tc>
        <w:tc>
          <w:tcPr>
            <w:tcW w:w="1559" w:type="dxa"/>
            <w:vAlign w:val="bottom"/>
          </w:tcPr>
          <w:p w:rsidR="00AA1DFA" w:rsidRPr="00170F64" w:rsidRDefault="00170F64" w:rsidP="00170F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1DFA" w:rsidRPr="00170F64" w:rsidTr="00170F64">
        <w:trPr>
          <w:trHeight w:val="620"/>
        </w:trPr>
        <w:tc>
          <w:tcPr>
            <w:tcW w:w="709" w:type="dxa"/>
          </w:tcPr>
          <w:p w:rsidR="00AA1DFA" w:rsidRPr="00170F64" w:rsidRDefault="00BE5175" w:rsidP="00170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E5175" w:rsidRPr="00170F64" w:rsidRDefault="00BE5175" w:rsidP="00170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A1DFA" w:rsidRPr="00170F64" w:rsidRDefault="00170F64" w:rsidP="00170F6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Мини-лекция «Индивидуально-психологические особенности личности как залог успешности в профессиональной деятельности»</w:t>
            </w:r>
          </w:p>
        </w:tc>
        <w:tc>
          <w:tcPr>
            <w:tcW w:w="1559" w:type="dxa"/>
            <w:vAlign w:val="bottom"/>
          </w:tcPr>
          <w:p w:rsidR="00060DF9" w:rsidRPr="00170F64" w:rsidRDefault="00170F64" w:rsidP="00170F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21D7" w:rsidRPr="00170F64" w:rsidTr="00170F64">
        <w:trPr>
          <w:trHeight w:val="273"/>
        </w:trPr>
        <w:tc>
          <w:tcPr>
            <w:tcW w:w="709" w:type="dxa"/>
          </w:tcPr>
          <w:p w:rsidR="00E521D7" w:rsidRPr="00170F64" w:rsidRDefault="00E521D7" w:rsidP="00170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E521D7" w:rsidRPr="00170F64" w:rsidRDefault="00170F64" w:rsidP="00170F6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Упражнение «Мои положительные и отрицательные черты характера»</w:t>
            </w:r>
          </w:p>
        </w:tc>
        <w:tc>
          <w:tcPr>
            <w:tcW w:w="1559" w:type="dxa"/>
            <w:vAlign w:val="bottom"/>
          </w:tcPr>
          <w:p w:rsidR="00E521D7" w:rsidRPr="00170F64" w:rsidRDefault="00170F64" w:rsidP="00170F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347DD" w:rsidRPr="00170F64" w:rsidTr="00170F64">
        <w:trPr>
          <w:trHeight w:val="276"/>
        </w:trPr>
        <w:tc>
          <w:tcPr>
            <w:tcW w:w="709" w:type="dxa"/>
          </w:tcPr>
          <w:p w:rsidR="00C347DD" w:rsidRPr="00170F64" w:rsidRDefault="00BE5175" w:rsidP="00170F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C347DD" w:rsidRPr="00170F64" w:rsidRDefault="00170F64" w:rsidP="00170F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Упражнение «Мои черты характера в профессиональной деятельности»</w:t>
            </w:r>
          </w:p>
        </w:tc>
        <w:tc>
          <w:tcPr>
            <w:tcW w:w="1559" w:type="dxa"/>
            <w:vAlign w:val="bottom"/>
          </w:tcPr>
          <w:p w:rsidR="00C347DD" w:rsidRPr="00170F64" w:rsidRDefault="00170F64" w:rsidP="00170F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2D48" w:rsidRPr="00170F64" w:rsidTr="00170F64">
        <w:trPr>
          <w:trHeight w:val="267"/>
        </w:trPr>
        <w:tc>
          <w:tcPr>
            <w:tcW w:w="709" w:type="dxa"/>
          </w:tcPr>
          <w:p w:rsidR="00982D48" w:rsidRPr="00170F64" w:rsidRDefault="00ED2D29" w:rsidP="00170F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982D48" w:rsidRPr="00170F64" w:rsidRDefault="00170F64" w:rsidP="00170F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Упражнение «Моё профессиональное будущее»</w:t>
            </w:r>
          </w:p>
        </w:tc>
        <w:tc>
          <w:tcPr>
            <w:tcW w:w="1559" w:type="dxa"/>
            <w:vAlign w:val="bottom"/>
          </w:tcPr>
          <w:p w:rsidR="00982D48" w:rsidRPr="00170F64" w:rsidRDefault="00170F64" w:rsidP="00170F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A1DFA" w:rsidRPr="00170F64" w:rsidTr="00170F64">
        <w:trPr>
          <w:trHeight w:val="270"/>
        </w:trPr>
        <w:tc>
          <w:tcPr>
            <w:tcW w:w="709" w:type="dxa"/>
          </w:tcPr>
          <w:p w:rsidR="00AA1DFA" w:rsidRPr="00170F64" w:rsidRDefault="00ED2D29" w:rsidP="00170F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AA1DFA" w:rsidRPr="00170F64" w:rsidRDefault="00170F64" w:rsidP="00170F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Рефлексивная технология «Солнце и туча»</w:t>
            </w:r>
          </w:p>
        </w:tc>
        <w:tc>
          <w:tcPr>
            <w:tcW w:w="1559" w:type="dxa"/>
            <w:vAlign w:val="bottom"/>
          </w:tcPr>
          <w:p w:rsidR="00AA1DFA" w:rsidRPr="00170F64" w:rsidRDefault="00170F64" w:rsidP="00170F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0F64" w:rsidRPr="00170F64" w:rsidTr="00170F64">
        <w:trPr>
          <w:trHeight w:val="181"/>
        </w:trPr>
        <w:tc>
          <w:tcPr>
            <w:tcW w:w="709" w:type="dxa"/>
            <w:vAlign w:val="center"/>
          </w:tcPr>
          <w:p w:rsidR="00170F64" w:rsidRPr="00170F64" w:rsidRDefault="00170F64" w:rsidP="00170F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70F64" w:rsidRPr="00170F64" w:rsidRDefault="00170F64" w:rsidP="00170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Итого, мин</w:t>
            </w:r>
          </w:p>
        </w:tc>
        <w:tc>
          <w:tcPr>
            <w:tcW w:w="1559" w:type="dxa"/>
            <w:vAlign w:val="center"/>
          </w:tcPr>
          <w:p w:rsidR="00170F64" w:rsidRPr="00170F64" w:rsidRDefault="00170F64" w:rsidP="00170F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6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C347DD" w:rsidRDefault="00C347DD" w:rsidP="00C53B38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0F64" w:rsidRDefault="00170F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347DD" w:rsidRPr="00DA0A64" w:rsidRDefault="00170F64" w:rsidP="00170F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ED2D29" w:rsidRPr="00DA0A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Основная часть</w:t>
      </w:r>
    </w:p>
    <w:p w:rsidR="00556ABB" w:rsidRPr="00556ABB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556ABB">
        <w:rPr>
          <w:rFonts w:ascii="Times New Roman" w:hAnsi="Times New Roman"/>
          <w:b/>
          <w:sz w:val="24"/>
          <w:szCs w:val="24"/>
        </w:rPr>
        <w:t>1. Упражнение «Знакомство»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Цель: знакомство друг с другом, снятие напряжения, сплочение группы.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Инструкция: «Нам предстоит большая совместная работа, и поэтому нужно познакомиться друг с другом. Наше знакомство будет организовано так: каждый из вас должен назвать свое имя, а затем – какое-либо черту характера, начинающеюся с любой буквы, которая есть в его имени. Знакомство начинает ведущий».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 xml:space="preserve">В это время ведущий подписывает каждому его имя на </w:t>
      </w:r>
      <w:proofErr w:type="spellStart"/>
      <w:r w:rsidRPr="00C75C41">
        <w:rPr>
          <w:rFonts w:ascii="Times New Roman" w:hAnsi="Times New Roman"/>
          <w:sz w:val="24"/>
          <w:szCs w:val="24"/>
        </w:rPr>
        <w:t>бейджике</w:t>
      </w:r>
      <w:proofErr w:type="spellEnd"/>
      <w:r w:rsidRPr="00C75C41">
        <w:rPr>
          <w:rFonts w:ascii="Times New Roman" w:hAnsi="Times New Roman"/>
          <w:sz w:val="24"/>
          <w:szCs w:val="24"/>
        </w:rPr>
        <w:t>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Время проведения: 10 минут.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6ABB" w:rsidRPr="00556ABB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556ABB">
        <w:rPr>
          <w:rFonts w:ascii="Times New Roman" w:hAnsi="Times New Roman"/>
          <w:b/>
          <w:sz w:val="24"/>
          <w:szCs w:val="24"/>
        </w:rPr>
        <w:t>2. Мини-лекция «Индивидуально-психологические особенности личности как залог успешности в профессиональной деятельности».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Цель: формирование знаний по тематике занятия.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Успешность в профессиональной деятельности имеет значение для каждого. Это определенные достижения в личностном, профессиональном плане от которых зависит будущее человека. Направленность на успех, успешность зависит во многом от самого человека, его установок, поведения.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Направленность на успех – осознанное и целенаправленное поведение, ориентированное на реализацию общечеловеческих ценностей. Существенную роль в возникновении мотивации успеха играют ценностные структуры личности и оценка достигнутого.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Уровень успешности поведения личности зависит от многих ее индивидуально-психологических особенностей: характерологических особенностей, самооценки, степени развития эмоционально-волевой сферы, познавательных способностей, уровня саморегуляции, отношения к своему «образу Я», меры доверия к себе и миру, уровня притязаний, мотивации достижения, системы ценностной ориентаций, коммуникативных способностей, уверенности в себе, способности к самоутверждению.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Остановимся более подробно на характерологических особенностях.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Характер – это индивидуальное сочетание существенных свойств личности, выражающих отношение человека к действительности и проявляющихся в его поведении, в его поступках. Характер представляет собой неповторимое сочетание психологических качеств, индивидуальных особенностей личности, именно характер дает основание для суждения о том, хороший ли это человек или нет. Характер – это каркас личности, в который входят только наиболее выраженные и тесно взаимосвязанные свойства личности, отчетливо проявляющиеся в различных видах деятельности.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Черты характера – это индивидуальные привычные формы поведения человека в соответствующих ситуациях, в которых реализуется его отношение к действительности.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Черты характера являются приобретенными и закрепленными свойствами личности, физиологическую основу характера составляют изменившиеся в процессе индивидуальной жизни особенности нервной системы.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В структуре характера выделяют две группы черт: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C75C41">
        <w:rPr>
          <w:rFonts w:ascii="Times New Roman" w:hAnsi="Times New Roman"/>
          <w:sz w:val="24"/>
          <w:szCs w:val="24"/>
        </w:rPr>
        <w:t>первая группа – черты, выражающие направленность личности (устойчивые потребности, установки склонности, идеалы, цели) и систему отношений к окружающей действительности;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C75C41">
        <w:rPr>
          <w:rFonts w:ascii="Times New Roman" w:hAnsi="Times New Roman"/>
          <w:sz w:val="24"/>
          <w:szCs w:val="24"/>
        </w:rPr>
        <w:t>вторая группа – интеллектуальные, волевые и эмоциональные черты характера.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Каждый человек обладает положительными и отрицательными чертами характера. Перечислим черты характера. Рассмотрим каждую из них.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5C41">
        <w:rPr>
          <w:rFonts w:ascii="Times New Roman" w:hAnsi="Times New Roman"/>
          <w:sz w:val="24"/>
          <w:szCs w:val="24"/>
        </w:rPr>
        <w:t>Отрицательные черты характера: неорганизованность, недисциплинированность, неуверенность, раздражительность, упрямство, несдержанность, черствость, грубость, замкнутость, инертность, леность, эгоизм, расточительность, неряшливость, консерватизм, вспыльчивость.</w:t>
      </w:r>
      <w:proofErr w:type="gramEnd"/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5C41">
        <w:rPr>
          <w:rFonts w:ascii="Times New Roman" w:hAnsi="Times New Roman"/>
          <w:sz w:val="24"/>
          <w:szCs w:val="24"/>
        </w:rPr>
        <w:t xml:space="preserve">Положительные черты характера: организованность, дисциплинированность, уверенность, пунктуальность, чуткость, самостоятельность, добросовестность, </w:t>
      </w:r>
      <w:r w:rsidRPr="00C75C41">
        <w:rPr>
          <w:rFonts w:ascii="Times New Roman" w:hAnsi="Times New Roman"/>
          <w:sz w:val="24"/>
          <w:szCs w:val="24"/>
        </w:rPr>
        <w:lastRenderedPageBreak/>
        <w:t>отзывчивость, общительность, трудолюбие, инициативность, скромность, аккуратность, бережливость.</w:t>
      </w:r>
      <w:proofErr w:type="gramEnd"/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Многообразие черт характера обеспечивает направленность личности на всестороннее познание, на преобразование себя и окружающего мира. Положительные черты характера помогают человеку реализовать себя в личностном и профессиональном плане.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Время проведения: 15 минут.</w:t>
      </w:r>
    </w:p>
    <w:p w:rsidR="00556ABB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6ABB" w:rsidRPr="00556ABB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6ABB">
        <w:rPr>
          <w:rFonts w:ascii="Times New Roman" w:hAnsi="Times New Roman"/>
          <w:b/>
          <w:sz w:val="24"/>
          <w:szCs w:val="24"/>
        </w:rPr>
        <w:t>2.3. Упражнение «Мои положительные и отрицательные черты характера»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Цель: исследование положительных и отрицательных черт характера, установка позитивного образа своего «Я».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 xml:space="preserve">Инструкция: </w:t>
      </w:r>
      <w:proofErr w:type="gramStart"/>
      <w:r w:rsidRPr="00C75C41">
        <w:rPr>
          <w:rFonts w:ascii="Times New Roman" w:hAnsi="Times New Roman"/>
          <w:sz w:val="24"/>
          <w:szCs w:val="24"/>
        </w:rPr>
        <w:t>«Выпишите на листе бумаги со знаком «плюс» те черты характера, за которые вы себя любите, которые вам помогают в жизни, со знаком «минус» – те черты, которые мешают вам в жизни, от которых вы хотели бы избавиться.</w:t>
      </w:r>
      <w:proofErr w:type="gramEnd"/>
      <w:r w:rsidRPr="00C75C41">
        <w:rPr>
          <w:rFonts w:ascii="Times New Roman" w:hAnsi="Times New Roman"/>
          <w:sz w:val="24"/>
          <w:szCs w:val="24"/>
        </w:rPr>
        <w:t xml:space="preserve"> Подсчитайте количество положительных и отрицательных черт характера».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5C41">
        <w:rPr>
          <w:rFonts w:ascii="Times New Roman" w:hAnsi="Times New Roman"/>
          <w:sz w:val="24"/>
          <w:szCs w:val="24"/>
        </w:rPr>
        <w:t>Проанализируйте такое положение: если вы начинаете это описание с положительных черт характера и у вас их оказалось больше, чем отрицательных, то у вас наличие подсознательной позитивной установки; если же с отрицательных и у вас их больше, чем положительных – то налицо подсознательная негативная установка.</w:t>
      </w:r>
      <w:proofErr w:type="gramEnd"/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Позитивная установка дает возможность создать ситуацию успеха и реализовать себя в личностном и профессиональном плане.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Негативная установка создает трудности для создания ситуации успешности и реализации себя в личностном и профессиональном плане.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Если у вас негативная установка, надо знать, что: «не бывает плохих и хороших людей, каждый человек обладает положительными и отрицательными чертами характера, самое главное, чтобы ваши положительные черты характера доминировали над отрицательными чертами».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Время проведения: 15 минут.</w:t>
      </w:r>
    </w:p>
    <w:p w:rsidR="00556ABB" w:rsidRDefault="00556ABB" w:rsidP="00556ABB">
      <w:pPr>
        <w:spacing w:after="0" w:line="240" w:lineRule="auto"/>
        <w:rPr>
          <w:rFonts w:cs="Arial"/>
          <w:lang w:eastAsia="zh-CN"/>
        </w:rPr>
      </w:pPr>
    </w:p>
    <w:p w:rsidR="00556ABB" w:rsidRPr="00556ABB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556ABB">
        <w:rPr>
          <w:rFonts w:ascii="Times New Roman" w:hAnsi="Times New Roman"/>
          <w:b/>
          <w:sz w:val="24"/>
          <w:szCs w:val="24"/>
        </w:rPr>
        <w:t>4. Упражнение «Мои черты характера в профессиональной деятельности»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Цель: исследование черт характера, способствующих успешности в профессиональной деятельности.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Инструкция: «Подчеркните</w:t>
      </w:r>
      <w:r>
        <w:rPr>
          <w:rFonts w:ascii="Times New Roman" w:hAnsi="Times New Roman"/>
          <w:sz w:val="24"/>
          <w:szCs w:val="24"/>
        </w:rPr>
        <w:t>,</w:t>
      </w:r>
      <w:r w:rsidRPr="00C75C41">
        <w:rPr>
          <w:rFonts w:ascii="Times New Roman" w:hAnsi="Times New Roman"/>
          <w:sz w:val="24"/>
          <w:szCs w:val="24"/>
        </w:rPr>
        <w:t xml:space="preserve"> какие</w:t>
      </w:r>
      <w:r>
        <w:rPr>
          <w:rFonts w:ascii="Times New Roman" w:hAnsi="Times New Roman"/>
          <w:sz w:val="24"/>
          <w:szCs w:val="24"/>
        </w:rPr>
        <w:t>,</w:t>
      </w:r>
      <w:r w:rsidRPr="00C75C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5C41">
        <w:rPr>
          <w:rFonts w:ascii="Times New Roman" w:hAnsi="Times New Roman"/>
          <w:sz w:val="24"/>
          <w:szCs w:val="24"/>
        </w:rPr>
        <w:t>по-вашему</w:t>
      </w:r>
      <w:proofErr w:type="gramEnd"/>
      <w:r w:rsidRPr="00C75C41">
        <w:rPr>
          <w:rFonts w:ascii="Times New Roman" w:hAnsi="Times New Roman"/>
          <w:sz w:val="24"/>
          <w:szCs w:val="24"/>
        </w:rPr>
        <w:t xml:space="preserve"> мнению</w:t>
      </w:r>
      <w:r>
        <w:rPr>
          <w:rFonts w:ascii="Times New Roman" w:hAnsi="Times New Roman"/>
          <w:sz w:val="24"/>
          <w:szCs w:val="24"/>
        </w:rPr>
        <w:t>,</w:t>
      </w:r>
      <w:r w:rsidRPr="00C75C41">
        <w:rPr>
          <w:rFonts w:ascii="Times New Roman" w:hAnsi="Times New Roman"/>
          <w:sz w:val="24"/>
          <w:szCs w:val="24"/>
        </w:rPr>
        <w:t xml:space="preserve"> черты характера способствуют успешному продвижению в профессиональной деятельности. </w:t>
      </w:r>
      <w:proofErr w:type="gramStart"/>
      <w:r w:rsidRPr="00C75C41">
        <w:rPr>
          <w:rFonts w:ascii="Times New Roman" w:hAnsi="Times New Roman"/>
          <w:sz w:val="24"/>
          <w:szCs w:val="24"/>
        </w:rPr>
        <w:t>Проанализируйте</w:t>
      </w:r>
      <w:proofErr w:type="gramEnd"/>
      <w:r w:rsidRPr="00C75C41">
        <w:rPr>
          <w:rFonts w:ascii="Times New Roman" w:hAnsi="Times New Roman"/>
          <w:sz w:val="24"/>
          <w:szCs w:val="24"/>
        </w:rPr>
        <w:t xml:space="preserve"> есть ли у вас такие черты».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5C41">
        <w:rPr>
          <w:rFonts w:ascii="Times New Roman" w:hAnsi="Times New Roman"/>
          <w:sz w:val="24"/>
          <w:szCs w:val="24"/>
        </w:rPr>
        <w:t xml:space="preserve">Общительность, упрямство, самостоятельность, организованность, уверенность, решительность, заносчивость, настойчивость, выдержанность, неряшливость, безответственность, трудолюбие, леность, дисциплинированность, инициативность, скромность, нерешительность, аккуратность, внимательность, самообладание, импульсивность, прямолинейность, выдержка, уравновешенность, медлительность, черствость, высокомерность, целеустремленность, самокритичность, эгоизм, </w:t>
      </w:r>
      <w:proofErr w:type="spellStart"/>
      <w:r w:rsidRPr="00C75C41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C75C41">
        <w:rPr>
          <w:rFonts w:ascii="Times New Roman" w:hAnsi="Times New Roman"/>
          <w:sz w:val="24"/>
          <w:szCs w:val="24"/>
        </w:rPr>
        <w:t>, пунктуальность.</w:t>
      </w:r>
      <w:proofErr w:type="gramEnd"/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Время проведения: 15 минут.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6ABB" w:rsidRPr="00556ABB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6ABB">
        <w:rPr>
          <w:rFonts w:ascii="Times New Roman" w:hAnsi="Times New Roman"/>
          <w:b/>
          <w:sz w:val="24"/>
          <w:szCs w:val="24"/>
        </w:rPr>
        <w:t>2.5. Упражнение «Моё профессиональное будущее»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Цель: ориентация на успешность в профессиональной деятельности, установка позитивных ценностей относительно своего профессионального будущего.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 xml:space="preserve">Инструкция: «Представьте, что вы перенеслись на несколько лет вперед. Каким вы представляете себе свое профессиональное будущее? Где и кем вы работаете? Опишите свой рабочий день. Какие у вас отношения сложились с коллегами? Всё ли вас устраивает? Какие </w:t>
      </w:r>
      <w:proofErr w:type="gramStart"/>
      <w:r w:rsidRPr="00C75C41">
        <w:rPr>
          <w:rFonts w:ascii="Times New Roman" w:hAnsi="Times New Roman"/>
          <w:sz w:val="24"/>
          <w:szCs w:val="24"/>
        </w:rPr>
        <w:t>трудности</w:t>
      </w:r>
      <w:proofErr w:type="gramEnd"/>
      <w:r w:rsidRPr="00C75C41">
        <w:rPr>
          <w:rFonts w:ascii="Times New Roman" w:hAnsi="Times New Roman"/>
          <w:sz w:val="24"/>
          <w:szCs w:val="24"/>
        </w:rPr>
        <w:t xml:space="preserve"> вам пришлось преодолеть и </w:t>
      </w:r>
      <w:proofErr w:type="gramStart"/>
      <w:r w:rsidRPr="00C75C41">
        <w:rPr>
          <w:rFonts w:ascii="Times New Roman" w:hAnsi="Times New Roman"/>
          <w:sz w:val="24"/>
          <w:szCs w:val="24"/>
        </w:rPr>
        <w:t>каким</w:t>
      </w:r>
      <w:proofErr w:type="gramEnd"/>
      <w:r w:rsidRPr="00C75C41">
        <w:rPr>
          <w:rFonts w:ascii="Times New Roman" w:hAnsi="Times New Roman"/>
          <w:sz w:val="24"/>
          <w:szCs w:val="24"/>
        </w:rPr>
        <w:t xml:space="preserve"> образом? Кто и как помогал вам в осуществлении ваших планов? Какие черты характера помогли вам реализовать свои профессиональные планы?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Если вам удалось хотя бы мысленно ответить на эти вопросы, подумайте: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lastRenderedPageBreak/>
        <w:t>Осуществим ли этот образ будущего?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Стоит ли тратить время на его осуществление?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Действительно ли вы хотите его осуществить?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Запишите, каким вы хотите видеть ваше профессиональное будущее – реалистично, позитивно. Подготовьте выступление на тему: «Моё профессиональное будущее. Постарайтесь сделать своё выступление эмоциональным и образным».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Время проведения: 25 минут.</w:t>
      </w:r>
    </w:p>
    <w:p w:rsidR="00556ABB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6ABB" w:rsidRDefault="00556A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56ABB" w:rsidRPr="00556ABB" w:rsidRDefault="00556ABB" w:rsidP="00556AB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56ABB">
        <w:rPr>
          <w:rFonts w:ascii="Times New Roman" w:hAnsi="Times New Roman"/>
          <w:b/>
          <w:sz w:val="28"/>
          <w:szCs w:val="24"/>
        </w:rPr>
        <w:lastRenderedPageBreak/>
        <w:t>3. Заключительная часть</w:t>
      </w:r>
    </w:p>
    <w:p w:rsidR="00556ABB" w:rsidRDefault="00556ABB" w:rsidP="00556A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ABB" w:rsidRPr="00556ABB" w:rsidRDefault="00556ABB" w:rsidP="00556AB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56ABB">
        <w:rPr>
          <w:rFonts w:ascii="Times New Roman" w:hAnsi="Times New Roman"/>
          <w:b/>
          <w:sz w:val="24"/>
          <w:szCs w:val="24"/>
        </w:rPr>
        <w:t>Рефлексивная технология «Солнце и туча»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Цель: подведение итогов занятия, рефлексия.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 xml:space="preserve">Инструкция: «Если вам понравилось занятие нарисуйте солнце и напишите, чем вам понравилось занятие, если занятие вам не </w:t>
      </w:r>
      <w:proofErr w:type="gramStart"/>
      <w:r w:rsidRPr="00C75C41">
        <w:rPr>
          <w:rFonts w:ascii="Times New Roman" w:hAnsi="Times New Roman"/>
          <w:sz w:val="24"/>
          <w:szCs w:val="24"/>
        </w:rPr>
        <w:t>понравилось</w:t>
      </w:r>
      <w:proofErr w:type="gramEnd"/>
      <w:r w:rsidRPr="00C75C41">
        <w:rPr>
          <w:rFonts w:ascii="Times New Roman" w:hAnsi="Times New Roman"/>
          <w:sz w:val="24"/>
          <w:szCs w:val="24"/>
        </w:rPr>
        <w:t xml:space="preserve"> нарисуйте тучу и напишите, почему вам не понравилось занятие».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Подведение итогов. Анализ проведенного занятия. Рефлексия (обратная связь).</w:t>
      </w:r>
    </w:p>
    <w:p w:rsidR="00556ABB" w:rsidRPr="00C75C41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C41">
        <w:rPr>
          <w:rFonts w:ascii="Times New Roman" w:hAnsi="Times New Roman"/>
          <w:sz w:val="24"/>
          <w:szCs w:val="24"/>
        </w:rPr>
        <w:t>Время проведения: 10 минут.</w:t>
      </w:r>
    </w:p>
    <w:p w:rsidR="00556ABB" w:rsidRDefault="00556ABB" w:rsidP="00556A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D29" w:rsidRPr="00ED2D29" w:rsidRDefault="00ED2D29" w:rsidP="00ED2D29">
      <w:pPr>
        <w:ind w:left="720"/>
        <w:rPr>
          <w:rFonts w:ascii="Times New Roman" w:hAnsi="Times New Roman"/>
          <w:sz w:val="28"/>
          <w:szCs w:val="28"/>
        </w:rPr>
      </w:pPr>
    </w:p>
    <w:p w:rsidR="00E35511" w:rsidRDefault="00E35511" w:rsidP="00C53B38">
      <w:pPr>
        <w:pStyle w:val="a3"/>
        <w:rPr>
          <w:rFonts w:ascii="Times New Roman" w:hAnsi="Times New Roman"/>
          <w:sz w:val="28"/>
          <w:szCs w:val="28"/>
        </w:rPr>
      </w:pPr>
    </w:p>
    <w:p w:rsidR="00170F64" w:rsidRDefault="00170F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5511" w:rsidRPr="004777D7" w:rsidRDefault="004777D7" w:rsidP="00556AB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77D7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170F64" w:rsidRPr="00170F64" w:rsidRDefault="00170F64" w:rsidP="00170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70F64">
        <w:rPr>
          <w:rFonts w:ascii="Times New Roman" w:hAnsi="Times New Roman"/>
          <w:sz w:val="28"/>
          <w:szCs w:val="28"/>
        </w:rPr>
        <w:t>Большой психологический словарь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DD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9D4DD7">
        <w:rPr>
          <w:rFonts w:ascii="Times New Roman" w:hAnsi="Times New Roman"/>
          <w:sz w:val="28"/>
          <w:szCs w:val="28"/>
        </w:rPr>
        <w:t>]</w:t>
      </w:r>
      <w:r w:rsidRPr="00170F64">
        <w:rPr>
          <w:rFonts w:ascii="Times New Roman" w:hAnsi="Times New Roman"/>
          <w:sz w:val="28"/>
          <w:szCs w:val="28"/>
        </w:rPr>
        <w:t xml:space="preserve"> / под ред. Б.Г. Мещерякова, В.П. Зинченко. – 3-е изд., доп. и </w:t>
      </w:r>
      <w:proofErr w:type="spellStart"/>
      <w:r w:rsidRPr="00170F6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70F64">
        <w:rPr>
          <w:rFonts w:ascii="Times New Roman" w:hAnsi="Times New Roman"/>
          <w:sz w:val="28"/>
          <w:szCs w:val="28"/>
        </w:rPr>
        <w:t xml:space="preserve">. – СПб.: ПРАЙМ-ЕВРОЗНАК, 2006. - 672 </w:t>
      </w:r>
      <w:proofErr w:type="gramStart"/>
      <w:r w:rsidRPr="00170F64">
        <w:rPr>
          <w:rFonts w:ascii="Times New Roman" w:hAnsi="Times New Roman"/>
          <w:sz w:val="28"/>
          <w:szCs w:val="28"/>
        </w:rPr>
        <w:t>с</w:t>
      </w:r>
      <w:proofErr w:type="gramEnd"/>
      <w:r w:rsidRPr="00170F64">
        <w:rPr>
          <w:rFonts w:ascii="Times New Roman" w:hAnsi="Times New Roman"/>
          <w:sz w:val="28"/>
          <w:szCs w:val="28"/>
        </w:rPr>
        <w:t>.</w:t>
      </w:r>
    </w:p>
    <w:p w:rsidR="00170F64" w:rsidRPr="00170F64" w:rsidRDefault="00170F64" w:rsidP="00170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70F64">
        <w:rPr>
          <w:rFonts w:ascii="Times New Roman" w:hAnsi="Times New Roman"/>
          <w:sz w:val="28"/>
          <w:szCs w:val="28"/>
        </w:rPr>
        <w:t>Ефимова Н.С. Социальная психология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DD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9D4DD7">
        <w:rPr>
          <w:rFonts w:ascii="Times New Roman" w:hAnsi="Times New Roman"/>
          <w:sz w:val="28"/>
          <w:szCs w:val="28"/>
        </w:rPr>
        <w:t>]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70F64">
        <w:rPr>
          <w:rFonts w:ascii="Times New Roman" w:hAnsi="Times New Roman"/>
          <w:sz w:val="28"/>
          <w:szCs w:val="28"/>
        </w:rPr>
        <w:t>:</w:t>
      </w:r>
      <w:proofErr w:type="gramEnd"/>
      <w:r w:rsidRPr="00170F64">
        <w:rPr>
          <w:rFonts w:ascii="Times New Roman" w:hAnsi="Times New Roman"/>
          <w:sz w:val="28"/>
          <w:szCs w:val="28"/>
        </w:rPr>
        <w:t xml:space="preserve"> учебное пособие. – М. – ИД «ФОРУМ»: ИНФРА-М, 2008. – 192 с.</w:t>
      </w:r>
    </w:p>
    <w:p w:rsidR="00170F64" w:rsidRPr="00170F64" w:rsidRDefault="00170F64" w:rsidP="00170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70F64">
        <w:rPr>
          <w:rFonts w:ascii="Times New Roman" w:hAnsi="Times New Roman"/>
          <w:sz w:val="28"/>
          <w:szCs w:val="28"/>
        </w:rPr>
        <w:t>Психологический тренинг в группе: Игры и упражнения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4DD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9D4DD7">
        <w:rPr>
          <w:rFonts w:ascii="Times New Roman" w:hAnsi="Times New Roman"/>
          <w:sz w:val="28"/>
          <w:szCs w:val="28"/>
        </w:rPr>
        <w:t>]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70F64">
        <w:rPr>
          <w:rFonts w:ascii="Times New Roman" w:hAnsi="Times New Roman"/>
          <w:sz w:val="28"/>
          <w:szCs w:val="28"/>
        </w:rPr>
        <w:t>:</w:t>
      </w:r>
      <w:proofErr w:type="gramEnd"/>
      <w:r w:rsidRPr="00170F64">
        <w:rPr>
          <w:rFonts w:ascii="Times New Roman" w:hAnsi="Times New Roman"/>
          <w:sz w:val="28"/>
          <w:szCs w:val="28"/>
        </w:rPr>
        <w:t xml:space="preserve"> Учебное пособие</w:t>
      </w:r>
      <w:proofErr w:type="gramStart"/>
      <w:r w:rsidRPr="00170F64">
        <w:rPr>
          <w:rFonts w:ascii="Times New Roman" w:hAnsi="Times New Roman"/>
          <w:sz w:val="28"/>
          <w:szCs w:val="28"/>
        </w:rPr>
        <w:t xml:space="preserve"> / А</w:t>
      </w:r>
      <w:proofErr w:type="gramEnd"/>
      <w:r w:rsidRPr="00170F64">
        <w:rPr>
          <w:rFonts w:ascii="Times New Roman" w:hAnsi="Times New Roman"/>
          <w:sz w:val="28"/>
          <w:szCs w:val="28"/>
        </w:rPr>
        <w:t xml:space="preserve">вт.-сост. Т.Л. Бука, М.Л. Митрофанова. М.: Психотерапия, 2008. – 144 </w:t>
      </w:r>
      <w:proofErr w:type="gramStart"/>
      <w:r w:rsidRPr="00170F64">
        <w:rPr>
          <w:rFonts w:ascii="Times New Roman" w:hAnsi="Times New Roman"/>
          <w:sz w:val="28"/>
          <w:szCs w:val="28"/>
        </w:rPr>
        <w:t>с</w:t>
      </w:r>
      <w:proofErr w:type="gramEnd"/>
      <w:r w:rsidRPr="00170F64">
        <w:rPr>
          <w:rFonts w:ascii="Times New Roman" w:hAnsi="Times New Roman"/>
          <w:sz w:val="28"/>
          <w:szCs w:val="28"/>
        </w:rPr>
        <w:t>.</w:t>
      </w:r>
    </w:p>
    <w:p w:rsidR="00170F64" w:rsidRPr="00170F64" w:rsidRDefault="00170F64" w:rsidP="00170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70F64">
        <w:rPr>
          <w:rFonts w:ascii="Times New Roman" w:hAnsi="Times New Roman"/>
          <w:sz w:val="28"/>
          <w:szCs w:val="28"/>
        </w:rPr>
        <w:t>Психология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DD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9D4DD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F64">
        <w:rPr>
          <w:rFonts w:ascii="Times New Roman" w:hAnsi="Times New Roman"/>
          <w:sz w:val="28"/>
          <w:szCs w:val="28"/>
        </w:rPr>
        <w:t>: учебник для студ. сред</w:t>
      </w:r>
      <w:proofErr w:type="gramStart"/>
      <w:r w:rsidRPr="00170F64">
        <w:rPr>
          <w:rFonts w:ascii="Times New Roman" w:hAnsi="Times New Roman"/>
          <w:sz w:val="28"/>
          <w:szCs w:val="28"/>
        </w:rPr>
        <w:t>.</w:t>
      </w:r>
      <w:proofErr w:type="gramEnd"/>
      <w:r w:rsidRPr="00170F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70F64">
        <w:rPr>
          <w:rFonts w:ascii="Times New Roman" w:hAnsi="Times New Roman"/>
          <w:sz w:val="28"/>
          <w:szCs w:val="28"/>
        </w:rPr>
        <w:t>п</w:t>
      </w:r>
      <w:proofErr w:type="gramEnd"/>
      <w:r w:rsidRPr="00170F64">
        <w:rPr>
          <w:rFonts w:ascii="Times New Roman" w:hAnsi="Times New Roman"/>
          <w:sz w:val="28"/>
          <w:szCs w:val="28"/>
        </w:rPr>
        <w:t>ед</w:t>
      </w:r>
      <w:proofErr w:type="spellEnd"/>
      <w:r w:rsidRPr="00170F64">
        <w:rPr>
          <w:rFonts w:ascii="Times New Roman" w:hAnsi="Times New Roman"/>
          <w:sz w:val="28"/>
          <w:szCs w:val="28"/>
        </w:rPr>
        <w:t xml:space="preserve">. учеб. заведений / И.В. Дубровина, Е.Е. Данилова, А.М. Прихожан; под ред. И.В. Дубровиной. – 5-е изд., стер. – М.: Издательский центр «Академия», 2007. – 464 </w:t>
      </w:r>
      <w:proofErr w:type="gramStart"/>
      <w:r w:rsidRPr="00170F64">
        <w:rPr>
          <w:rFonts w:ascii="Times New Roman" w:hAnsi="Times New Roman"/>
          <w:sz w:val="28"/>
          <w:szCs w:val="28"/>
        </w:rPr>
        <w:t>с</w:t>
      </w:r>
      <w:proofErr w:type="gramEnd"/>
      <w:r w:rsidRPr="00170F64">
        <w:rPr>
          <w:rFonts w:ascii="Times New Roman" w:hAnsi="Times New Roman"/>
          <w:sz w:val="28"/>
          <w:szCs w:val="28"/>
        </w:rPr>
        <w:t>.</w:t>
      </w:r>
    </w:p>
    <w:p w:rsidR="00170F64" w:rsidRPr="00170F64" w:rsidRDefault="00170F64" w:rsidP="00170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70F64">
        <w:rPr>
          <w:rFonts w:ascii="Times New Roman" w:hAnsi="Times New Roman"/>
          <w:sz w:val="28"/>
          <w:szCs w:val="28"/>
        </w:rPr>
        <w:t>Столяренко Л.Д. Основы психологии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DD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9D4DD7">
        <w:rPr>
          <w:rFonts w:ascii="Times New Roman" w:hAnsi="Times New Roman"/>
          <w:sz w:val="28"/>
          <w:szCs w:val="28"/>
        </w:rPr>
        <w:t>]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70F64">
        <w:rPr>
          <w:rFonts w:ascii="Times New Roman" w:hAnsi="Times New Roman"/>
          <w:sz w:val="28"/>
          <w:szCs w:val="28"/>
        </w:rPr>
        <w:t>:</w:t>
      </w:r>
      <w:proofErr w:type="gramEnd"/>
      <w:r w:rsidRPr="00170F64">
        <w:rPr>
          <w:rFonts w:ascii="Times New Roman" w:hAnsi="Times New Roman"/>
          <w:sz w:val="28"/>
          <w:szCs w:val="28"/>
        </w:rPr>
        <w:t xml:space="preserve"> учебное пособие. – Изд. 22-е. Ростов </w:t>
      </w:r>
      <w:proofErr w:type="spellStart"/>
      <w:r w:rsidRPr="00170F64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170F64">
        <w:rPr>
          <w:rFonts w:ascii="Times New Roman" w:hAnsi="Times New Roman"/>
          <w:sz w:val="28"/>
          <w:szCs w:val="28"/>
        </w:rPr>
        <w:t>/Д</w:t>
      </w:r>
      <w:proofErr w:type="gramEnd"/>
      <w:r w:rsidRPr="00170F64">
        <w:rPr>
          <w:rFonts w:ascii="Times New Roman" w:hAnsi="Times New Roman"/>
          <w:sz w:val="28"/>
          <w:szCs w:val="28"/>
        </w:rPr>
        <w:t>: Феникс, 2009. – 671 с.</w:t>
      </w:r>
    </w:p>
    <w:p w:rsidR="004777D7" w:rsidRDefault="00170F64" w:rsidP="00170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70F64">
        <w:rPr>
          <w:rFonts w:ascii="Times New Roman" w:hAnsi="Times New Roman"/>
          <w:sz w:val="28"/>
          <w:szCs w:val="28"/>
        </w:rPr>
        <w:t>Управленческая психология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DD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9D4DD7">
        <w:rPr>
          <w:rFonts w:ascii="Times New Roman" w:hAnsi="Times New Roman"/>
          <w:sz w:val="28"/>
          <w:szCs w:val="28"/>
        </w:rPr>
        <w:t>]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70F64">
        <w:rPr>
          <w:rFonts w:ascii="Times New Roman" w:hAnsi="Times New Roman"/>
          <w:sz w:val="28"/>
          <w:szCs w:val="28"/>
        </w:rPr>
        <w:t>:</w:t>
      </w:r>
      <w:proofErr w:type="gramEnd"/>
      <w:r w:rsidRPr="00170F64">
        <w:rPr>
          <w:rFonts w:ascii="Times New Roman" w:hAnsi="Times New Roman"/>
          <w:sz w:val="28"/>
          <w:szCs w:val="28"/>
        </w:rPr>
        <w:t xml:space="preserve"> учебное пособие / А.Ф. </w:t>
      </w:r>
      <w:proofErr w:type="spellStart"/>
      <w:r w:rsidRPr="00170F64">
        <w:rPr>
          <w:rFonts w:ascii="Times New Roman" w:hAnsi="Times New Roman"/>
          <w:sz w:val="28"/>
          <w:szCs w:val="28"/>
        </w:rPr>
        <w:t>Шикун</w:t>
      </w:r>
      <w:proofErr w:type="spellEnd"/>
      <w:r w:rsidRPr="00170F64">
        <w:rPr>
          <w:rFonts w:ascii="Times New Roman" w:hAnsi="Times New Roman"/>
          <w:sz w:val="28"/>
          <w:szCs w:val="28"/>
        </w:rPr>
        <w:t xml:space="preserve">, И.М. </w:t>
      </w:r>
      <w:proofErr w:type="spellStart"/>
      <w:r w:rsidRPr="00170F64">
        <w:rPr>
          <w:rFonts w:ascii="Times New Roman" w:hAnsi="Times New Roman"/>
          <w:sz w:val="28"/>
          <w:szCs w:val="28"/>
        </w:rPr>
        <w:t>Филинова</w:t>
      </w:r>
      <w:proofErr w:type="spellEnd"/>
      <w:r w:rsidRPr="00170F64">
        <w:rPr>
          <w:rFonts w:ascii="Times New Roman" w:hAnsi="Times New Roman"/>
          <w:sz w:val="28"/>
          <w:szCs w:val="28"/>
        </w:rPr>
        <w:t xml:space="preserve"> – 2-е изд., </w:t>
      </w:r>
      <w:proofErr w:type="spellStart"/>
      <w:r w:rsidRPr="00170F64">
        <w:rPr>
          <w:rFonts w:ascii="Times New Roman" w:hAnsi="Times New Roman"/>
          <w:sz w:val="28"/>
          <w:szCs w:val="28"/>
        </w:rPr>
        <w:t>испр</w:t>
      </w:r>
      <w:proofErr w:type="spellEnd"/>
      <w:r w:rsidRPr="00170F64">
        <w:rPr>
          <w:rFonts w:ascii="Times New Roman" w:hAnsi="Times New Roman"/>
          <w:sz w:val="28"/>
          <w:szCs w:val="28"/>
        </w:rPr>
        <w:t>. и доп. – М.: Аспект Пресс, 2005. – 336 с.</w:t>
      </w:r>
    </w:p>
    <w:p w:rsidR="00DF40A7" w:rsidRDefault="00DF40A7" w:rsidP="00170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0A7" w:rsidRDefault="00DF40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F40A7" w:rsidRPr="00740661" w:rsidRDefault="00DF40A7" w:rsidP="00DF4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lastRenderedPageBreak/>
        <w:t>ПРИЛОЖЕНИЕ А</w:t>
      </w:r>
    </w:p>
    <w:p w:rsidR="00DF40A7" w:rsidRPr="00740661" w:rsidRDefault="00DF40A7" w:rsidP="00170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0A7" w:rsidRPr="00740661" w:rsidRDefault="00DF40A7" w:rsidP="00DF4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Мои черты характера в профессиональной деятельности:</w:t>
      </w:r>
    </w:p>
    <w:p w:rsidR="00DF40A7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ОБЩИТЕЛЬНОСТЬ,</w:t>
      </w:r>
    </w:p>
    <w:p w:rsidR="00DF40A7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УПРЯМСТВО,</w:t>
      </w:r>
    </w:p>
    <w:p w:rsidR="00DF40A7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САМОСТОЯТЕЛЬНОСТЬ,</w:t>
      </w:r>
    </w:p>
    <w:p w:rsidR="00DF40A7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ОРГАНИЗОВАННОСТЬ,</w:t>
      </w:r>
    </w:p>
    <w:p w:rsidR="00DF40A7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УВЕРЕННОСТЬ,</w:t>
      </w:r>
    </w:p>
    <w:p w:rsidR="00DF40A7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РЕШИТЕЛЬНОСТЬ,</w:t>
      </w:r>
    </w:p>
    <w:p w:rsidR="00DF40A7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ЗАНОСЧИВОСТЬ,</w:t>
      </w:r>
    </w:p>
    <w:p w:rsidR="00DF40A7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НАСТОЙЧИВОСТЬ,</w:t>
      </w:r>
    </w:p>
    <w:p w:rsidR="00DF40A7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ВЫДЕРЖАННОСТЬ,</w:t>
      </w:r>
    </w:p>
    <w:p w:rsidR="00DF40A7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НЕРЯШЛИВОСТЬ,</w:t>
      </w:r>
    </w:p>
    <w:p w:rsidR="00DF40A7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БЕЗОТВЕТСТВЕННОСТЬ,</w:t>
      </w:r>
    </w:p>
    <w:p w:rsidR="00DF40A7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ТРУДОЛЮБИЕ,</w:t>
      </w:r>
    </w:p>
    <w:p w:rsidR="00DF40A7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ЛЕНОСТЬ,</w:t>
      </w:r>
    </w:p>
    <w:p w:rsidR="00740661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ДИСЦИПЛИНИРОВАННОСТЬ,</w:t>
      </w:r>
    </w:p>
    <w:p w:rsidR="00740661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ИНИЦИАТИВНОСТЬ,</w:t>
      </w:r>
    </w:p>
    <w:p w:rsidR="00740661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СКРОМНОСТЬ,</w:t>
      </w:r>
    </w:p>
    <w:p w:rsidR="00740661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НЕРЕШИТЕЛЬНОСТЬ,</w:t>
      </w:r>
    </w:p>
    <w:p w:rsidR="00740661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АККУРАТНОСТЬ,</w:t>
      </w:r>
    </w:p>
    <w:p w:rsidR="00740661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ВНИМАТЕЛЬНОСТЬ,</w:t>
      </w:r>
    </w:p>
    <w:p w:rsidR="00740661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САМООБЛАДАНИЕ,</w:t>
      </w:r>
    </w:p>
    <w:p w:rsidR="00740661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ИМПУЛЬСИВНОСТЬ,</w:t>
      </w:r>
    </w:p>
    <w:p w:rsidR="00740661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ПРЯМОЛИНЕЙНОСТЬ,</w:t>
      </w:r>
    </w:p>
    <w:p w:rsidR="00740661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ВЫДЕРЖКА,</w:t>
      </w:r>
    </w:p>
    <w:p w:rsidR="00740661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УРАВНОВЕШЕННОСТЬ,</w:t>
      </w:r>
    </w:p>
    <w:p w:rsidR="00740661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МЕДЛИТЕЛЬНОСТЬ,</w:t>
      </w:r>
    </w:p>
    <w:p w:rsidR="00740661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ЧЕРСТВОСТЬ,</w:t>
      </w:r>
    </w:p>
    <w:p w:rsidR="00740661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ВЫСОКОМЕРНОСТЬ,</w:t>
      </w:r>
    </w:p>
    <w:p w:rsidR="00740661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ЦЕЛЕУСТРЕМЛЕННОСТЬ,</w:t>
      </w:r>
    </w:p>
    <w:p w:rsidR="00740661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САМОКРИТИЧНОСТЬ,</w:t>
      </w:r>
    </w:p>
    <w:p w:rsidR="00740661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ЭГОИЗМ,</w:t>
      </w:r>
    </w:p>
    <w:p w:rsidR="00740661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КРЕАТИВНОСТЬ,</w:t>
      </w:r>
    </w:p>
    <w:p w:rsidR="00DF40A7" w:rsidRPr="00740661" w:rsidRDefault="00DF40A7" w:rsidP="00DF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61">
        <w:rPr>
          <w:rFonts w:ascii="Times New Roman" w:hAnsi="Times New Roman"/>
          <w:sz w:val="28"/>
          <w:szCs w:val="28"/>
        </w:rPr>
        <w:t>ПУНКТУАЛЬНОСТЬ</w:t>
      </w:r>
    </w:p>
    <w:p w:rsidR="00C347DD" w:rsidRDefault="00C347DD" w:rsidP="00170F6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47DD" w:rsidSect="00CE5D6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A68"/>
    <w:multiLevelType w:val="hybridMultilevel"/>
    <w:tmpl w:val="CBE8F90A"/>
    <w:lvl w:ilvl="0" w:tplc="97261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A5CEA"/>
    <w:multiLevelType w:val="hybridMultilevel"/>
    <w:tmpl w:val="AABA4E8C"/>
    <w:lvl w:ilvl="0" w:tplc="69DA5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6670C"/>
    <w:multiLevelType w:val="hybridMultilevel"/>
    <w:tmpl w:val="7D78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F6A8C"/>
    <w:multiLevelType w:val="hybridMultilevel"/>
    <w:tmpl w:val="F9F2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B6377"/>
    <w:multiLevelType w:val="hybridMultilevel"/>
    <w:tmpl w:val="55BE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74687"/>
    <w:multiLevelType w:val="hybridMultilevel"/>
    <w:tmpl w:val="B9E07A94"/>
    <w:lvl w:ilvl="0" w:tplc="765E9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576902"/>
    <w:multiLevelType w:val="hybridMultilevel"/>
    <w:tmpl w:val="B1DCD2A8"/>
    <w:lvl w:ilvl="0" w:tplc="0C8CC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EA598C"/>
    <w:multiLevelType w:val="multilevel"/>
    <w:tmpl w:val="9C10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0E863A3"/>
    <w:multiLevelType w:val="hybridMultilevel"/>
    <w:tmpl w:val="BF7A3D0A"/>
    <w:lvl w:ilvl="0" w:tplc="3AB22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491285"/>
    <w:multiLevelType w:val="multilevel"/>
    <w:tmpl w:val="702E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4757102"/>
    <w:multiLevelType w:val="hybridMultilevel"/>
    <w:tmpl w:val="0DF6D578"/>
    <w:lvl w:ilvl="0" w:tplc="01160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067"/>
    <w:rsid w:val="0001678B"/>
    <w:rsid w:val="00031B51"/>
    <w:rsid w:val="00060DF9"/>
    <w:rsid w:val="00084B89"/>
    <w:rsid w:val="00097377"/>
    <w:rsid w:val="00097B46"/>
    <w:rsid w:val="000E7A29"/>
    <w:rsid w:val="001220F0"/>
    <w:rsid w:val="001358EF"/>
    <w:rsid w:val="00141B9B"/>
    <w:rsid w:val="00154071"/>
    <w:rsid w:val="00162060"/>
    <w:rsid w:val="00170F64"/>
    <w:rsid w:val="00171309"/>
    <w:rsid w:val="00183381"/>
    <w:rsid w:val="001934D6"/>
    <w:rsid w:val="001A2688"/>
    <w:rsid w:val="001A536A"/>
    <w:rsid w:val="001E74FD"/>
    <w:rsid w:val="001F07BB"/>
    <w:rsid w:val="00202072"/>
    <w:rsid w:val="00203B63"/>
    <w:rsid w:val="00213431"/>
    <w:rsid w:val="00266F39"/>
    <w:rsid w:val="00291750"/>
    <w:rsid w:val="002B7E35"/>
    <w:rsid w:val="002F7805"/>
    <w:rsid w:val="00316911"/>
    <w:rsid w:val="00335AB1"/>
    <w:rsid w:val="00337325"/>
    <w:rsid w:val="0035254B"/>
    <w:rsid w:val="003615C2"/>
    <w:rsid w:val="003C6F44"/>
    <w:rsid w:val="003D009B"/>
    <w:rsid w:val="003D0CD9"/>
    <w:rsid w:val="003D389E"/>
    <w:rsid w:val="003F2D84"/>
    <w:rsid w:val="00445F56"/>
    <w:rsid w:val="00460D10"/>
    <w:rsid w:val="004777D7"/>
    <w:rsid w:val="00482854"/>
    <w:rsid w:val="00482D2C"/>
    <w:rsid w:val="004A43F6"/>
    <w:rsid w:val="004B6F30"/>
    <w:rsid w:val="004C0D22"/>
    <w:rsid w:val="004C1A65"/>
    <w:rsid w:val="004D67AE"/>
    <w:rsid w:val="004E79AA"/>
    <w:rsid w:val="00511BB3"/>
    <w:rsid w:val="00523878"/>
    <w:rsid w:val="005360DB"/>
    <w:rsid w:val="005517CA"/>
    <w:rsid w:val="00556ABB"/>
    <w:rsid w:val="0056189D"/>
    <w:rsid w:val="005B1D2C"/>
    <w:rsid w:val="005B29E5"/>
    <w:rsid w:val="005D2945"/>
    <w:rsid w:val="005E6C76"/>
    <w:rsid w:val="00620C28"/>
    <w:rsid w:val="00622CC9"/>
    <w:rsid w:val="00651A40"/>
    <w:rsid w:val="0065228C"/>
    <w:rsid w:val="00653753"/>
    <w:rsid w:val="00676F0B"/>
    <w:rsid w:val="00677831"/>
    <w:rsid w:val="006A2EF0"/>
    <w:rsid w:val="006C25A1"/>
    <w:rsid w:val="007167D0"/>
    <w:rsid w:val="00726C48"/>
    <w:rsid w:val="00740661"/>
    <w:rsid w:val="00742862"/>
    <w:rsid w:val="0074351A"/>
    <w:rsid w:val="00771238"/>
    <w:rsid w:val="00775E20"/>
    <w:rsid w:val="00775F34"/>
    <w:rsid w:val="007A2A7D"/>
    <w:rsid w:val="007A4AE6"/>
    <w:rsid w:val="007A5144"/>
    <w:rsid w:val="007C457E"/>
    <w:rsid w:val="007F5F96"/>
    <w:rsid w:val="0080453D"/>
    <w:rsid w:val="00805B5B"/>
    <w:rsid w:val="008261D9"/>
    <w:rsid w:val="00844FD6"/>
    <w:rsid w:val="0086015E"/>
    <w:rsid w:val="00870067"/>
    <w:rsid w:val="008939C6"/>
    <w:rsid w:val="008B1B26"/>
    <w:rsid w:val="008D11CD"/>
    <w:rsid w:val="008D2A50"/>
    <w:rsid w:val="008E140E"/>
    <w:rsid w:val="0091554A"/>
    <w:rsid w:val="0091747F"/>
    <w:rsid w:val="009228CC"/>
    <w:rsid w:val="009240BD"/>
    <w:rsid w:val="00925183"/>
    <w:rsid w:val="009259C7"/>
    <w:rsid w:val="00976E45"/>
    <w:rsid w:val="0098234B"/>
    <w:rsid w:val="00982D48"/>
    <w:rsid w:val="009A4CA0"/>
    <w:rsid w:val="009B45EC"/>
    <w:rsid w:val="009D4DD7"/>
    <w:rsid w:val="009E374A"/>
    <w:rsid w:val="00A018BC"/>
    <w:rsid w:val="00A1418E"/>
    <w:rsid w:val="00A143F6"/>
    <w:rsid w:val="00A41947"/>
    <w:rsid w:val="00A6383B"/>
    <w:rsid w:val="00A66636"/>
    <w:rsid w:val="00A7232D"/>
    <w:rsid w:val="00A75515"/>
    <w:rsid w:val="00AA1DFA"/>
    <w:rsid w:val="00AA7B3E"/>
    <w:rsid w:val="00AB4110"/>
    <w:rsid w:val="00AC1E95"/>
    <w:rsid w:val="00AE0E36"/>
    <w:rsid w:val="00B14919"/>
    <w:rsid w:val="00B30B36"/>
    <w:rsid w:val="00B77989"/>
    <w:rsid w:val="00B962BF"/>
    <w:rsid w:val="00BB4661"/>
    <w:rsid w:val="00BD092A"/>
    <w:rsid w:val="00BE3BBC"/>
    <w:rsid w:val="00BE5175"/>
    <w:rsid w:val="00BF47D5"/>
    <w:rsid w:val="00C12305"/>
    <w:rsid w:val="00C26D79"/>
    <w:rsid w:val="00C347DD"/>
    <w:rsid w:val="00C360B4"/>
    <w:rsid w:val="00C53B38"/>
    <w:rsid w:val="00C55820"/>
    <w:rsid w:val="00CA3FDA"/>
    <w:rsid w:val="00CB3217"/>
    <w:rsid w:val="00CB63AF"/>
    <w:rsid w:val="00CD1A64"/>
    <w:rsid w:val="00CD402C"/>
    <w:rsid w:val="00CE1C6E"/>
    <w:rsid w:val="00CE4D43"/>
    <w:rsid w:val="00CE5D64"/>
    <w:rsid w:val="00CE617F"/>
    <w:rsid w:val="00CE638D"/>
    <w:rsid w:val="00CF22D3"/>
    <w:rsid w:val="00D020FD"/>
    <w:rsid w:val="00D108C9"/>
    <w:rsid w:val="00D135D2"/>
    <w:rsid w:val="00D247DF"/>
    <w:rsid w:val="00D3484F"/>
    <w:rsid w:val="00D60484"/>
    <w:rsid w:val="00D674D9"/>
    <w:rsid w:val="00D832EB"/>
    <w:rsid w:val="00DA0A64"/>
    <w:rsid w:val="00DA415A"/>
    <w:rsid w:val="00DC259F"/>
    <w:rsid w:val="00DC7F60"/>
    <w:rsid w:val="00DF40A7"/>
    <w:rsid w:val="00E02D88"/>
    <w:rsid w:val="00E20B9E"/>
    <w:rsid w:val="00E2304A"/>
    <w:rsid w:val="00E23C52"/>
    <w:rsid w:val="00E23E99"/>
    <w:rsid w:val="00E35511"/>
    <w:rsid w:val="00E3743C"/>
    <w:rsid w:val="00E521D7"/>
    <w:rsid w:val="00E52A2B"/>
    <w:rsid w:val="00E54A2F"/>
    <w:rsid w:val="00E6035C"/>
    <w:rsid w:val="00E84FEE"/>
    <w:rsid w:val="00ED09EF"/>
    <w:rsid w:val="00ED2D29"/>
    <w:rsid w:val="00ED7718"/>
    <w:rsid w:val="00EE4762"/>
    <w:rsid w:val="00EF40CB"/>
    <w:rsid w:val="00F027F4"/>
    <w:rsid w:val="00F3044B"/>
    <w:rsid w:val="00F47E64"/>
    <w:rsid w:val="00F52DF6"/>
    <w:rsid w:val="00F56E82"/>
    <w:rsid w:val="00F57F42"/>
    <w:rsid w:val="00F8447C"/>
    <w:rsid w:val="00FA7302"/>
    <w:rsid w:val="00FB3036"/>
    <w:rsid w:val="00FC6667"/>
    <w:rsid w:val="00FF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067"/>
    <w:pPr>
      <w:ind w:left="720"/>
      <w:contextualSpacing/>
    </w:pPr>
  </w:style>
  <w:style w:type="paragraph" w:styleId="a4">
    <w:name w:val="No Spacing"/>
    <w:uiPriority w:val="1"/>
    <w:qFormat/>
    <w:rsid w:val="0087006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A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5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067"/>
    <w:pPr>
      <w:ind w:left="720"/>
      <w:contextualSpacing/>
    </w:pPr>
  </w:style>
  <w:style w:type="paragraph" w:styleId="a4">
    <w:name w:val="No Spacing"/>
    <w:uiPriority w:val="1"/>
    <w:qFormat/>
    <w:rsid w:val="0087006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A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215E6-6D3C-48F0-849C-9DBB65B2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огтк</dc:creator>
  <cp:lastModifiedBy>temp</cp:lastModifiedBy>
  <cp:revision>9</cp:revision>
  <cp:lastPrinted>2016-10-30T03:02:00Z</cp:lastPrinted>
  <dcterms:created xsi:type="dcterms:W3CDTF">2019-08-26T02:45:00Z</dcterms:created>
  <dcterms:modified xsi:type="dcterms:W3CDTF">2020-09-05T02:22:00Z</dcterms:modified>
</cp:coreProperties>
</file>