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 xml:space="preserve">для </w:t>
      </w:r>
      <w:proofErr w:type="gramStart"/>
      <w:r w:rsidRPr="00BD03FD">
        <w:t>обучающихся</w:t>
      </w:r>
      <w:proofErr w:type="gramEnd"/>
      <w:r w:rsidRPr="00BD03FD">
        <w:t xml:space="preserve">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B627AC" w:rsidRPr="00BD03FD" w:rsidRDefault="00BD03FD" w:rsidP="00492D76">
      <w:pPr>
        <w:pStyle w:val="a3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proofErr w:type="spellStart"/>
      <w:r w:rsidR="00CE5962" w:rsidRPr="00BD03FD">
        <w:rPr>
          <w:u w:val="single"/>
        </w:rPr>
        <w:t>Ракова</w:t>
      </w:r>
      <w:proofErr w:type="spellEnd"/>
      <w:r w:rsidR="00CE5962" w:rsidRPr="00BD03FD">
        <w:rPr>
          <w:u w:val="single"/>
        </w:rPr>
        <w:t xml:space="preserve">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492D76">
        <w:rPr>
          <w:u w:val="single"/>
        </w:rPr>
        <w:t>2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Default="00B627AC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Pr="00CE5962" w:rsidRDefault="00492D76">
      <w:pPr>
        <w:pStyle w:val="a3"/>
        <w:ind w:left="0"/>
        <w:rPr>
          <w:sz w:val="20"/>
          <w:highlight w:val="yellow"/>
        </w:rPr>
      </w:pPr>
    </w:p>
    <w:p w:rsidR="00B627AC" w:rsidRPr="00BD03FD" w:rsidRDefault="00CE5962">
      <w:pPr>
        <w:pStyle w:val="a3"/>
        <w:spacing w:before="250"/>
        <w:ind w:left="684" w:right="1138"/>
        <w:jc w:val="center"/>
      </w:pPr>
      <w:r w:rsidRPr="00BD03FD">
        <w:t>Осинники, 202</w:t>
      </w:r>
      <w:r w:rsidR="00492D76">
        <w:t>2</w:t>
      </w:r>
    </w:p>
    <w:p w:rsidR="00B627AC" w:rsidRPr="00CE5962" w:rsidRDefault="00B627AC">
      <w:pPr>
        <w:jc w:val="center"/>
        <w:rPr>
          <w:highlight w:val="yellow"/>
        </w:rPr>
        <w:sectPr w:rsidR="00B627AC" w:rsidRPr="00CE5962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</w:t>
      </w:r>
      <w:proofErr w:type="spellStart"/>
      <w:r w:rsidRPr="00677696">
        <w:rPr>
          <w:sz w:val="30"/>
        </w:rPr>
        <w:t>Осиннико</w:t>
      </w:r>
      <w:r>
        <w:rPr>
          <w:sz w:val="30"/>
        </w:rPr>
        <w:t>вский</w:t>
      </w:r>
      <w:proofErr w:type="spellEnd"/>
      <w:r>
        <w:rPr>
          <w:sz w:val="30"/>
        </w:rPr>
        <w:t xml:space="preserve">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proofErr w:type="spellStart"/>
      <w:r>
        <w:rPr>
          <w:sz w:val="30"/>
        </w:rPr>
        <w:t>Ракова</w:t>
      </w:r>
      <w:proofErr w:type="spellEnd"/>
      <w:r>
        <w:rPr>
          <w:sz w:val="30"/>
        </w:rPr>
        <w:t xml:space="preserve">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 w:rsidR="00492D76">
              <w:rPr>
                <w:sz w:val="28"/>
              </w:rPr>
              <w:t xml:space="preserve"> Контрольно-</w:t>
            </w:r>
            <w:r>
              <w:rPr>
                <w:sz w:val="28"/>
              </w:rPr>
              <w:t>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proofErr w:type="gramStart"/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  <w:proofErr w:type="gramEnd"/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 xml:space="preserve">В результате изучения учебной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 xml:space="preserve"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</w:t>
      </w:r>
      <w:proofErr w:type="gramStart"/>
      <w:r>
        <w:t>учебных</w:t>
      </w:r>
      <w:proofErr w:type="gramEnd"/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proofErr w:type="gramStart"/>
      <w:r>
        <w:lastRenderedPageBreak/>
        <w:t>источниках</w:t>
      </w:r>
      <w:proofErr w:type="gramEnd"/>
      <w:r>
        <w:t>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 xml:space="preserve">Очные занятия с преподавателем включают обзорные лекции и групповые практические занятия. </w:t>
      </w:r>
      <w:proofErr w:type="gramStart"/>
      <w:r>
        <w:t>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  <w:proofErr w:type="gramEnd"/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</w:t>
      </w:r>
      <w:proofErr w:type="spellStart"/>
      <w:r>
        <w:t>Контрольно</w:t>
      </w:r>
      <w:proofErr w:type="spellEnd"/>
      <w:r>
        <w:t xml:space="preserve">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 xml:space="preserve">Методические указания по изучению дисциплины составлены с целью облегчения самостоятельного изучения дисциплины </w:t>
      </w:r>
      <w:proofErr w:type="gramStart"/>
      <w:r>
        <w:t>обучающимся</w:t>
      </w:r>
      <w:proofErr w:type="gramEnd"/>
      <w:r>
        <w:t xml:space="preserve">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</w:t>
      </w:r>
      <w:proofErr w:type="gramStart"/>
      <w:r>
        <w:t xml:space="preserve"> Д</w:t>
      </w:r>
      <w:proofErr w:type="gramEnd"/>
      <w:r>
        <w:t>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</w:t>
      </w:r>
      <w:proofErr w:type="gramStart"/>
      <w:r>
        <w:t xml:space="preserve"> Н</w:t>
      </w:r>
      <w:proofErr w:type="gramEnd"/>
      <w:r>
        <w:t>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</w:t>
      </w:r>
      <w:proofErr w:type="gramStart"/>
      <w:r>
        <w:t xml:space="preserve"> П</w:t>
      </w:r>
      <w:proofErr w:type="gramEnd"/>
      <w:r>
        <w:t>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>Тема 1.2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</w:t>
      </w:r>
      <w:proofErr w:type="gramStart"/>
      <w:r>
        <w:t xml:space="preserve"> Д</w:t>
      </w:r>
      <w:proofErr w:type="gramEnd"/>
      <w:r>
        <w:t>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492D76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гражданско-</w:t>
      </w:r>
      <w:r w:rsidR="005E15C7">
        <w:rPr>
          <w:sz w:val="28"/>
        </w:rPr>
        <w:t>правовая ответственность за нарушения метрологических</w:t>
      </w:r>
      <w:r w:rsidR="005E15C7">
        <w:rPr>
          <w:spacing w:val="-1"/>
          <w:sz w:val="28"/>
        </w:rPr>
        <w:t xml:space="preserve"> </w:t>
      </w:r>
      <w:r w:rsidR="005E15C7"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</w:t>
      </w:r>
      <w:bookmarkStart w:id="0" w:name="_GoBack"/>
      <w:bookmarkEnd w:id="0"/>
      <w:r>
        <w:rPr>
          <w:sz w:val="28"/>
        </w:rPr>
        <w:t>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proofErr w:type="gramEnd"/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 xml:space="preserve">Измерение. Три аспекта измерений: философский, технический и научный. Вид, цель, область и объект измерения. </w:t>
      </w:r>
      <w:proofErr w:type="gramStart"/>
      <w:r>
        <w:t>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  <w:proofErr w:type="gramEnd"/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 xml:space="preserve">Что такое измерительный преобразователь? Приведите примеры. 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</w:t>
      </w:r>
      <w:proofErr w:type="gramStart"/>
      <w:r>
        <w:t xml:space="preserve"> К</w:t>
      </w:r>
      <w:proofErr w:type="gramEnd"/>
      <w:r>
        <w:t>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 xml:space="preserve">11 Кто хранит международные эталоны? </w:t>
      </w:r>
      <w:proofErr w:type="gramStart"/>
      <w:r>
        <w:t>12</w:t>
      </w:r>
      <w:proofErr w:type="gramEnd"/>
      <w:r>
        <w:t xml:space="preserve">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</w:t>
      </w:r>
      <w:proofErr w:type="gramStart"/>
      <w:r>
        <w:t xml:space="preserve"> К</w:t>
      </w:r>
      <w:proofErr w:type="gramEnd"/>
      <w:r>
        <w:t>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</w:t>
      </w:r>
      <w:proofErr w:type="gramStart"/>
      <w:r>
        <w:t xml:space="preserve"> К</w:t>
      </w:r>
      <w:proofErr w:type="gramEnd"/>
      <w:r>
        <w:t>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</w:t>
      </w:r>
      <w:proofErr w:type="gramStart"/>
      <w:r>
        <w:t xml:space="preserve"> Р</w:t>
      </w:r>
      <w:proofErr w:type="gramEnd"/>
      <w:r>
        <w:t>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 xml:space="preserve">Что такое измерительные установки и системы? Перечислите их виды. </w:t>
      </w:r>
      <w:proofErr w:type="gramStart"/>
      <w:r>
        <w:rPr>
          <w:sz w:val="28"/>
        </w:rPr>
        <w:t>35</w:t>
      </w:r>
      <w:proofErr w:type="gramEnd"/>
      <w:r>
        <w:rPr>
          <w:sz w:val="28"/>
        </w:rPr>
        <w:t xml:space="preserve">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 xml:space="preserve">Методы измерений. </w:t>
      </w:r>
      <w:proofErr w:type="gramStart"/>
      <w:r>
        <w:t>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</w:t>
      </w:r>
      <w:proofErr w:type="gramEnd"/>
      <w:r>
        <w:t xml:space="preserve">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</w:t>
      </w:r>
      <w:proofErr w:type="gramStart"/>
      <w:r>
        <w:t xml:space="preserve"> Р</w:t>
      </w:r>
      <w:proofErr w:type="gramEnd"/>
      <w:r>
        <w:t>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</w:t>
      </w:r>
      <w:proofErr w:type="gramStart"/>
      <w:r>
        <w:t xml:space="preserve"> Р</w:t>
      </w:r>
      <w:proofErr w:type="gramEnd"/>
      <w:r>
        <w:t>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</w:t>
      </w:r>
      <w:proofErr w:type="gramStart"/>
      <w:r>
        <w:t xml:space="preserve"> Р</w:t>
      </w:r>
      <w:proofErr w:type="gramEnd"/>
      <w:r>
        <w:t>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Погрешности измерений. </w:t>
      </w:r>
      <w:proofErr w:type="gramStart"/>
      <w:r>
        <w:t>Классификация погрешностей: абсолютные; относительные; систематические, их виды; случайные; основные; дополнительные; грубые (промах).</w:t>
      </w:r>
      <w:proofErr w:type="gramEnd"/>
      <w:r>
        <w:t xml:space="preserve">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proofErr w:type="gramStart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</w:t>
      </w:r>
      <w:proofErr w:type="gramEnd"/>
      <w:r>
        <w:rPr>
          <w:spacing w:val="-5"/>
          <w:sz w:val="28"/>
        </w:rPr>
        <w:t>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proofErr w:type="gramStart"/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  <w:proofErr w:type="gramEnd"/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 xml:space="preserve">Расскажите о точности средств измерения. </w:t>
      </w:r>
      <w:proofErr w:type="gramStart"/>
      <w:r>
        <w:rPr>
          <w:sz w:val="28"/>
        </w:rPr>
        <w:t>21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 xml:space="preserve">1 Что такое поверка средств измерений? Виды поверки. </w:t>
      </w:r>
      <w:proofErr w:type="gramStart"/>
      <w:r>
        <w:t>2</w:t>
      </w:r>
      <w:proofErr w:type="gramEnd"/>
      <w:r>
        <w:t xml:space="preserve">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</w:t>
      </w:r>
      <w:proofErr w:type="gramStart"/>
      <w:r>
        <w:t xml:space="preserve"> Р</w:t>
      </w:r>
      <w:proofErr w:type="gramEnd"/>
      <w:r>
        <w:t>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 xml:space="preserve">Методы стандартизации: упорядочение объектов стандартизации; параметрическая стандартизация; унификация продукции, виды унификации; </w:t>
      </w:r>
      <w:proofErr w:type="spellStart"/>
      <w:r>
        <w:t>агрегатирование</w:t>
      </w:r>
      <w:proofErr w:type="spellEnd"/>
      <w:r>
        <w:t>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</w:t>
      </w:r>
      <w:proofErr w:type="gramStart"/>
      <w:r>
        <w:t xml:space="preserve"> К</w:t>
      </w:r>
      <w:proofErr w:type="gramEnd"/>
      <w:r>
        <w:t>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>Назовите основной стандарт в области предпочтительных чисел и рядов? 7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Д</w:t>
      </w:r>
      <w:proofErr w:type="gramEnd"/>
      <w:r>
        <w:rPr>
          <w:spacing w:val="-3"/>
          <w:sz w:val="28"/>
        </w:rPr>
        <w:t xml:space="preserve">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proofErr w:type="gramStart"/>
      <w:r>
        <w:t>машиностроении</w:t>
      </w:r>
      <w:proofErr w:type="gramEnd"/>
      <w:r>
        <w:t>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</w:t>
      </w:r>
      <w:proofErr w:type="gramStart"/>
      <w:r>
        <w:t xml:space="preserve"> П</w:t>
      </w:r>
      <w:proofErr w:type="gramEnd"/>
      <w:r>
        <w:t>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</w:t>
      </w:r>
      <w:proofErr w:type="gramStart"/>
      <w:r>
        <w:t xml:space="preserve"> П</w:t>
      </w:r>
      <w:proofErr w:type="gramEnd"/>
      <w:r>
        <w:t>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 xml:space="preserve">Расскажите о методе стандартизации: </w:t>
      </w:r>
      <w:proofErr w:type="spellStart"/>
      <w:r>
        <w:rPr>
          <w:sz w:val="28"/>
        </w:rPr>
        <w:t>агрегатировании</w:t>
      </w:r>
      <w:proofErr w:type="spellEnd"/>
      <w:r>
        <w:rPr>
          <w:sz w:val="28"/>
        </w:rPr>
        <w:t>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</w:t>
      </w:r>
      <w:proofErr w:type="gramStart"/>
      <w:r>
        <w:t xml:space="preserve"> Р</w:t>
      </w:r>
      <w:proofErr w:type="gramEnd"/>
      <w:r>
        <w:t>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 xml:space="preserve">Нормативные документы. </w:t>
      </w:r>
      <w:proofErr w:type="gramStart"/>
      <w:r>
        <w:t>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</w:t>
      </w:r>
      <w:proofErr w:type="gramEnd"/>
      <w:r>
        <w:t xml:space="preserve"> </w:t>
      </w:r>
      <w:proofErr w:type="gramStart"/>
      <w:r>
        <w:t>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  <w:proofErr w:type="gramEnd"/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 xml:space="preserve">Какие требования устанавливают стандарты на услуги? </w:t>
      </w: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 xml:space="preserve">- </w:t>
      </w:r>
      <w:proofErr w:type="gramStart"/>
      <w:r>
        <w:t>об</w:t>
      </w:r>
      <w:proofErr w:type="gramEnd"/>
      <w:r>
        <w:t xml:space="preserve">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ЕСДП. </w:t>
      </w:r>
      <w:proofErr w:type="gramStart"/>
      <w:r>
        <w:t>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  <w:proofErr w:type="gramEnd"/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 xml:space="preserve">Что такое квалитет и для чего он предназначен?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 xml:space="preserve">4 Что называется посадкой? </w:t>
      </w:r>
      <w:proofErr w:type="gramStart"/>
      <w:r>
        <w:t>5</w:t>
      </w:r>
      <w:proofErr w:type="gramEnd"/>
      <w:r>
        <w:t xml:space="preserve">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</w:t>
      </w:r>
      <w:proofErr w:type="gramStart"/>
      <w:r>
        <w:t xml:space="preserve"> Р</w:t>
      </w:r>
      <w:proofErr w:type="gramEnd"/>
      <w:r>
        <w:t>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</w:t>
      </w:r>
      <w:proofErr w:type="gramStart"/>
      <w:r>
        <w:t xml:space="preserve"> Р</w:t>
      </w:r>
      <w:proofErr w:type="gramEnd"/>
      <w:r>
        <w:t>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 xml:space="preserve">14 Что называется валом? </w:t>
      </w:r>
      <w:proofErr w:type="gramStart"/>
      <w:r>
        <w:t>15</w:t>
      </w:r>
      <w:proofErr w:type="gramEnd"/>
      <w:r>
        <w:t xml:space="preserve">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 xml:space="preserve">Что называется предельным размером? </w:t>
      </w:r>
      <w:proofErr w:type="gramStart"/>
      <w:r>
        <w:rPr>
          <w:sz w:val="28"/>
        </w:rPr>
        <w:t>18</w:t>
      </w:r>
      <w:proofErr w:type="gramEnd"/>
      <w:r>
        <w:rPr>
          <w:sz w:val="28"/>
        </w:rPr>
        <w:t xml:space="preserve">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 xml:space="preserve">19 Что называется допуск посадки? </w:t>
      </w:r>
      <w:proofErr w:type="gramStart"/>
      <w:r>
        <w:t>20</w:t>
      </w:r>
      <w:proofErr w:type="gramEnd"/>
      <w:r>
        <w:t xml:space="preserve">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proofErr w:type="gramStart"/>
      <w:r>
        <w:rPr>
          <w:sz w:val="28"/>
        </w:rPr>
        <w:t>23</w:t>
      </w:r>
      <w:proofErr w:type="gramEnd"/>
      <w:r>
        <w:rPr>
          <w:sz w:val="28"/>
        </w:rPr>
        <w:t xml:space="preserve">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 xml:space="preserve">Понятия по сертификации. Субъекты сертификации. </w:t>
      </w:r>
      <w:proofErr w:type="gramStart"/>
      <w:r>
        <w:t>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</w:t>
      </w:r>
      <w:proofErr w:type="gramEnd"/>
      <w:r>
        <w:t xml:space="preserve">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</w:t>
      </w:r>
      <w:proofErr w:type="gramStart"/>
      <w:r>
        <w:t xml:space="preserve"> Р</w:t>
      </w:r>
      <w:proofErr w:type="gramEnd"/>
      <w:r>
        <w:t>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 xml:space="preserve">17 Что Вы знаете об аккредитации испытательной лаборатории. </w:t>
      </w:r>
      <w:proofErr w:type="gramStart"/>
      <w:r>
        <w:t>18</w:t>
      </w:r>
      <w:proofErr w:type="gramEnd"/>
      <w:r>
        <w:t xml:space="preserve">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</w:t>
      </w:r>
      <w:proofErr w:type="gramStart"/>
      <w:r>
        <w:t xml:space="preserve"> Р</w:t>
      </w:r>
      <w:proofErr w:type="gramEnd"/>
      <w:r>
        <w:t>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</w:t>
      </w:r>
      <w:proofErr w:type="gramStart"/>
      <w:r>
        <w:t xml:space="preserve"> Р</w:t>
      </w:r>
      <w:proofErr w:type="gramEnd"/>
      <w:r>
        <w:t>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 xml:space="preserve">Перечислите принципы </w:t>
      </w:r>
      <w:proofErr w:type="gramStart"/>
      <w:r>
        <w:rPr>
          <w:sz w:val="28"/>
        </w:rPr>
        <w:t>подтверждении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 xml:space="preserve">Расскажите об </w:t>
      </w:r>
      <w:proofErr w:type="gramStart"/>
      <w:r>
        <w:rPr>
          <w:sz w:val="28"/>
        </w:rPr>
        <w:t>обязательном</w:t>
      </w:r>
      <w:proofErr w:type="gramEnd"/>
      <w:r>
        <w:rPr>
          <w:sz w:val="28"/>
        </w:rPr>
        <w:t xml:space="preserve">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</w:t>
      </w:r>
      <w:proofErr w:type="gramStart"/>
      <w:r>
        <w:rPr>
          <w:spacing w:val="-6"/>
        </w:rPr>
        <w:t xml:space="preserve">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</w:t>
      </w:r>
      <w:proofErr w:type="spellStart"/>
      <w:r>
        <w:rPr>
          <w:spacing w:val="-6"/>
        </w:rPr>
        <w:t>ресурсность</w:t>
      </w:r>
      <w:proofErr w:type="spellEnd"/>
      <w:r>
        <w:rPr>
          <w:spacing w:val="-6"/>
        </w:rPr>
        <w:t xml:space="preserve">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proofErr w:type="spellStart"/>
      <w:r>
        <w:rPr>
          <w:spacing w:val="-5"/>
        </w:rPr>
        <w:t>экологичность</w:t>
      </w:r>
      <w:proofErr w:type="spellEnd"/>
      <w:r>
        <w:rPr>
          <w:spacing w:val="-5"/>
        </w:rPr>
        <w:t xml:space="preserve">, эргономичность, </w:t>
      </w:r>
      <w:r>
        <w:rPr>
          <w:spacing w:val="-6"/>
        </w:rPr>
        <w:t>безопасность.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proofErr w:type="gramStart"/>
      <w:r>
        <w:t xml:space="preserve"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</w:t>
      </w:r>
      <w:proofErr w:type="spellStart"/>
      <w:r>
        <w:t>прослеживаемость</w:t>
      </w:r>
      <w:proofErr w:type="spellEnd"/>
      <w:r>
        <w:t xml:space="preserve">, записи, верификация, </w:t>
      </w:r>
      <w:proofErr w:type="spellStart"/>
      <w:r>
        <w:t>валидация</w:t>
      </w:r>
      <w:proofErr w:type="spellEnd"/>
      <w:r>
        <w:t>.</w:t>
      </w:r>
      <w:proofErr w:type="gramEnd"/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</w:t>
      </w:r>
      <w:proofErr w:type="gramStart"/>
      <w:r>
        <w:t xml:space="preserve"> Р</w:t>
      </w:r>
      <w:proofErr w:type="gramEnd"/>
      <w:r>
        <w:t>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 xml:space="preserve">Перечислите состав документации системы качества. 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 xml:space="preserve">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</w:t>
      </w:r>
      <w:proofErr w:type="gramStart"/>
      <w:r>
        <w:t xml:space="preserve"> П</w:t>
      </w:r>
      <w:proofErr w:type="gramEnd"/>
      <w:r>
        <w:t>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 xml:space="preserve">Что такое миссия? </w:t>
      </w:r>
      <w:proofErr w:type="gramStart"/>
      <w:r>
        <w:rPr>
          <w:sz w:val="28"/>
        </w:rPr>
        <w:t>20</w:t>
      </w:r>
      <w:proofErr w:type="gramEnd"/>
      <w:r>
        <w:rPr>
          <w:sz w:val="28"/>
        </w:rPr>
        <w:t xml:space="preserve">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</w:t>
      </w:r>
      <w:proofErr w:type="gramStart"/>
      <w:r>
        <w:t xml:space="preserve"> Р</w:t>
      </w:r>
      <w:proofErr w:type="gramEnd"/>
      <w:r>
        <w:t>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>23</w:t>
      </w:r>
      <w:proofErr w:type="gramStart"/>
      <w:r>
        <w:t xml:space="preserve"> П</w:t>
      </w:r>
      <w:proofErr w:type="gramEnd"/>
      <w:r>
        <w:t xml:space="preserve">еречислите виды процедур. 24 Что такое </w:t>
      </w:r>
      <w:proofErr w:type="spellStart"/>
      <w:r>
        <w:t>прослеживаемость</w:t>
      </w:r>
      <w:proofErr w:type="spellEnd"/>
      <w:r>
        <w:t>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 xml:space="preserve">Что такое верификация? </w:t>
      </w:r>
      <w:proofErr w:type="gramStart"/>
      <w:r>
        <w:rPr>
          <w:sz w:val="28"/>
        </w:rPr>
        <w:t>26</w:t>
      </w:r>
      <w:proofErr w:type="gramEnd"/>
      <w:r>
        <w:rPr>
          <w:sz w:val="28"/>
        </w:rPr>
        <w:t xml:space="preserve"> Что такое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валидация</w:t>
      </w:r>
      <w:proofErr w:type="spellEnd"/>
      <w:r>
        <w:rPr>
          <w:sz w:val="28"/>
        </w:rPr>
        <w:t>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 xml:space="preserve">Перечислите номенклатуру показателей качества продукции. </w:t>
      </w:r>
      <w:proofErr w:type="gramStart"/>
      <w:r>
        <w:rPr>
          <w:sz w:val="28"/>
        </w:rPr>
        <w:t>29</w:t>
      </w:r>
      <w:proofErr w:type="gramEnd"/>
      <w:r>
        <w:rPr>
          <w:sz w:val="28"/>
        </w:rPr>
        <w:t xml:space="preserve">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 xml:space="preserve">Расскажите про основную форму оценки качества. </w:t>
      </w:r>
      <w:proofErr w:type="gramStart"/>
      <w:r>
        <w:rPr>
          <w:sz w:val="28"/>
        </w:rPr>
        <w:t>32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</w:t>
      </w:r>
      <w:proofErr w:type="gramStart"/>
      <w:r>
        <w:t xml:space="preserve"> П</w:t>
      </w:r>
      <w:proofErr w:type="gramEnd"/>
      <w:r>
        <w:t>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 xml:space="preserve">Охарактеризуйте требования к качеству продукции. </w:t>
      </w:r>
      <w:proofErr w:type="gramStart"/>
      <w:r>
        <w:rPr>
          <w:sz w:val="28"/>
        </w:rPr>
        <w:t>37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</w:t>
      </w:r>
      <w:proofErr w:type="gramStart"/>
      <w:r>
        <w:t xml:space="preserve"> П</w:t>
      </w:r>
      <w:proofErr w:type="gramEnd"/>
      <w:r>
        <w:t>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 xml:space="preserve">Цель домашней контрольной работы (ДКР) - закрепление знаний, полученных </w:t>
      </w:r>
      <w:proofErr w:type="gramStart"/>
      <w:r>
        <w:t>обучающимся</w:t>
      </w:r>
      <w:proofErr w:type="gramEnd"/>
      <w:r>
        <w:t xml:space="preserve">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proofErr w:type="gramStart"/>
      <w:r>
        <w:t>Обучающиеся выполняют одну ДКР в соответствии со своим вариантом, который зависит от номера зачетной книжки обучающегося.</w:t>
      </w:r>
      <w:proofErr w:type="gramEnd"/>
      <w:r>
        <w:t xml:space="preserve">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 xml:space="preserve">Обучающийся обязан задание (вариант) вклеить в ДКР. Без задания ДКР проверяться не будет. </w:t>
      </w:r>
      <w:proofErr w:type="gramStart"/>
      <w:r>
        <w:t>Обучающемуся</w:t>
      </w:r>
      <w:proofErr w:type="gramEnd"/>
      <w:r>
        <w:t xml:space="preserve">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>на формате А</w:t>
      </w:r>
      <w:proofErr w:type="gramStart"/>
      <w:r w:rsidRPr="00E733BA">
        <w:rPr>
          <w:sz w:val="28"/>
        </w:rPr>
        <w:t>4</w:t>
      </w:r>
      <w:proofErr w:type="gramEnd"/>
      <w:r w:rsidRPr="00E733BA">
        <w:rPr>
          <w:sz w:val="28"/>
        </w:rPr>
        <w:t xml:space="preserve">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 xml:space="preserve">После рецензирования, в случае «не </w:t>
      </w:r>
      <w:proofErr w:type="gramStart"/>
      <w:r>
        <w:t>зачтенной</w:t>
      </w:r>
      <w:proofErr w:type="gramEnd"/>
      <w:r>
        <w:t xml:space="preserve">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</w:t>
      </w:r>
      <w:proofErr w:type="gramStart"/>
      <w:r>
        <w:t>обучающийся</w:t>
      </w:r>
      <w:proofErr w:type="gramEnd"/>
      <w:r>
        <w:t xml:space="preserve">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 xml:space="preserve">повторную рецензию вместе </w:t>
      </w:r>
      <w:proofErr w:type="gramStart"/>
      <w:r>
        <w:rPr>
          <w:b/>
          <w:sz w:val="28"/>
          <w:u w:val="thick"/>
        </w:rPr>
        <w:t>с</w:t>
      </w:r>
      <w:proofErr w:type="gramEnd"/>
      <w:r>
        <w:rPr>
          <w:b/>
          <w:sz w:val="28"/>
          <w:u w:val="thick"/>
        </w:rPr>
        <w:t xml:space="preserve">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 xml:space="preserve">обучающиеся, у которых отсутствует </w:t>
      </w:r>
      <w:proofErr w:type="gramStart"/>
      <w:r>
        <w:rPr>
          <w:sz w:val="28"/>
        </w:rPr>
        <w:t>зачтенная</w:t>
      </w:r>
      <w:proofErr w:type="gramEnd"/>
      <w:r>
        <w:rPr>
          <w:sz w:val="28"/>
        </w:rPr>
        <w:t xml:space="preserve">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proofErr w:type="gramStart"/>
      <w:r>
        <w:lastRenderedPageBreak/>
        <w:t>В методических указаниях приведены примеры выполнения типовых заданий в предложенных ДКР.</w:t>
      </w:r>
      <w:proofErr w:type="gramEnd"/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 xml:space="preserve">Стандарт,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ГОСТ </w:t>
            </w: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proofErr w:type="gramStart"/>
            <w:r>
              <w:rPr>
                <w:sz w:val="20"/>
              </w:rPr>
              <w:t>СТ</w:t>
            </w:r>
            <w:proofErr w:type="gramEnd"/>
            <w:r>
              <w:rPr>
                <w:sz w:val="20"/>
              </w:rPr>
              <w:t xml:space="preserve">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Общероссийский классификатор </w:t>
            </w:r>
            <w:proofErr w:type="gramStart"/>
            <w:r>
              <w:rPr>
                <w:sz w:val="20"/>
              </w:rPr>
              <w:t>технико- экономической</w:t>
            </w:r>
            <w:proofErr w:type="gramEnd"/>
            <w:r>
              <w:rPr>
                <w:sz w:val="20"/>
              </w:rPr>
              <w:t xml:space="preserve">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 xml:space="preserve">Документ,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</w:t>
            </w:r>
            <w:proofErr w:type="gramEnd"/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 xml:space="preserve">Определяем шаг резьбы </w:t>
      </w:r>
      <w:proofErr w:type="gramStart"/>
      <w:r>
        <w:t>Р</w:t>
      </w:r>
      <w:proofErr w:type="gramEnd"/>
      <w:r>
        <w:t xml:space="preserve">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- 0,048 мм;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</w:t>
      </w:r>
      <w:proofErr w:type="gramStart"/>
      <w:r>
        <w:t xml:space="preserve">( </w:t>
      </w:r>
      <w:proofErr w:type="gramEnd"/>
      <w:r>
        <w:t>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( - 0,248) = 21,803 мм; </w:t>
      </w: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>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proofErr w:type="gramStart"/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proofErr w:type="gramEnd"/>
      <w:r w:rsidRPr="000746B1">
        <w:rPr>
          <w:lang w:val="en-US"/>
        </w:rPr>
        <w:t xml:space="preserve"> = d + </w:t>
      </w:r>
      <w:proofErr w:type="spellStart"/>
      <w:r w:rsidRPr="000746B1">
        <w:rPr>
          <w:lang w:val="en-US"/>
        </w:rPr>
        <w:t>ei</w:t>
      </w:r>
      <w:proofErr w:type="spellEnd"/>
      <w:r w:rsidRPr="000746B1">
        <w:rPr>
          <w:lang w:val="en-US"/>
        </w:rPr>
        <w:t>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20,752+ </w:t>
      </w:r>
      <w:proofErr w:type="gramStart"/>
      <w:r>
        <w:t xml:space="preserve">( </w:t>
      </w:r>
      <w:proofErr w:type="gramEnd"/>
      <w:r>
        <w:t>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spellStart"/>
      <w:proofErr w:type="gramStart"/>
      <w:r>
        <w:t>D</w:t>
      </w:r>
      <w:proofErr w:type="gramEnd"/>
      <w:r>
        <w:rPr>
          <w:vertAlign w:val="subscript"/>
        </w:rPr>
        <w:t>мах</w:t>
      </w:r>
      <w:proofErr w:type="spellEnd"/>
      <w:r>
        <w:t xml:space="preserve"> = D + ES(D) = не нормируется; </w:t>
      </w:r>
      <w:proofErr w:type="spellStart"/>
      <w:r>
        <w:t>D</w:t>
      </w:r>
      <w:r>
        <w:rPr>
          <w:vertAlign w:val="subscript"/>
        </w:rPr>
        <w:t>мin</w:t>
      </w:r>
      <w:proofErr w:type="spellEnd"/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291C7B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 xml:space="preserve">Из условия задачи определяем, что номинальный диаметр отверстия и вала </w:t>
      </w:r>
      <w:proofErr w:type="spellStart"/>
      <w:r>
        <w:t>Dn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 xml:space="preserve">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 xml:space="preserve">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es</w:t>
      </w:r>
      <w:proofErr w:type="spellEnd"/>
      <w:r>
        <w:t xml:space="preserve">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ei</w:t>
      </w:r>
      <w:proofErr w:type="spellEnd"/>
      <w:r>
        <w:t xml:space="preserve">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 xml:space="preserve">TD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proofErr w:type="spellStart"/>
      <w:r>
        <w:t>Td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49,975 – 49,95 = 0,025 мм. Выполним проверку допусков через отклонения вала: </w:t>
      </w:r>
      <w:proofErr w:type="spellStart"/>
      <w:r>
        <w:t>Td</w:t>
      </w:r>
      <w:proofErr w:type="spellEnd"/>
      <w:r>
        <w:t xml:space="preserve"> = </w:t>
      </w:r>
      <w:proofErr w:type="spellStart"/>
      <w:r>
        <w:t>es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proofErr w:type="spellStart"/>
      <w:r>
        <w:t>Smax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 xml:space="preserve">TS = </w:t>
      </w:r>
      <w:proofErr w:type="spellStart"/>
      <w:r>
        <w:t>Smax</w:t>
      </w:r>
      <w:proofErr w:type="spellEnd"/>
      <w:r>
        <w:t xml:space="preserve"> – </w:t>
      </w:r>
      <w:proofErr w:type="spellStart"/>
      <w:r>
        <w:t>Smin</w:t>
      </w:r>
      <w:proofErr w:type="spellEnd"/>
      <w:r>
        <w:t xml:space="preserve">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 xml:space="preserve">TS = TD + </w:t>
      </w:r>
      <w:proofErr w:type="spellStart"/>
      <w:r>
        <w:t>Td</w:t>
      </w:r>
      <w:proofErr w:type="spellEnd"/>
      <w:r>
        <w:t xml:space="preserve">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 xml:space="preserve">Рисунок 1 - Графическое изображение полей допусков </w:t>
      </w:r>
      <w:proofErr w:type="gramStart"/>
      <w:r>
        <w:t>данного</w:t>
      </w:r>
      <w:proofErr w:type="gramEnd"/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>скобы рычажные с ценой деления, равной 0,002 и 0,005 мм 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>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spellStart"/>
      <w:proofErr w:type="gramStart"/>
      <w:r w:rsidRPr="000746B1">
        <w:rPr>
          <w:lang w:val="en-US"/>
        </w:rPr>
        <w:t>i</w:t>
      </w:r>
      <w:proofErr w:type="spellEnd"/>
      <w:proofErr w:type="gram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 xml:space="preserve">ШАГ 3: Результат </w:t>
      </w:r>
      <w:proofErr w:type="spellStart"/>
      <w:r>
        <w:t>ШАГа</w:t>
      </w:r>
      <w:proofErr w:type="spellEnd"/>
      <w:r>
        <w:t xml:space="preserve"> 2 умножить на 3.</w:t>
      </w:r>
    </w:p>
    <w:p w:rsidR="00B627AC" w:rsidRDefault="008519A8">
      <w:pPr>
        <w:pStyle w:val="a3"/>
        <w:ind w:left="1810" w:right="2720"/>
      </w:pPr>
      <w:r>
        <w:t xml:space="preserve">ШАГ 4: Сложить разряды, стоящие на нечетных местах. ШАГ 5: Суммировать результаты </w:t>
      </w:r>
      <w:proofErr w:type="spellStart"/>
      <w:r>
        <w:t>ШАГов</w:t>
      </w:r>
      <w:proofErr w:type="spellEnd"/>
      <w:r>
        <w:t xml:space="preserve">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>Наименование национальной организаци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члена EAN </w:t>
            </w:r>
            <w:proofErr w:type="spellStart"/>
            <w:r>
              <w:rPr>
                <w:sz w:val="28"/>
              </w:rPr>
              <w:t>International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store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numbers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GENCOD - EAN </w:t>
            </w:r>
            <w:proofErr w:type="spellStart"/>
            <w:r>
              <w:rPr>
                <w:sz w:val="28"/>
              </w:rPr>
              <w:t>France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</w:t>
            </w:r>
            <w:proofErr w:type="spellStart"/>
            <w:r>
              <w:rPr>
                <w:sz w:val="28"/>
              </w:rPr>
              <w:t>Bulgaria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Croatia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</w:t>
            </w:r>
            <w:proofErr w:type="spellStart"/>
            <w:r>
              <w:rPr>
                <w:sz w:val="28"/>
              </w:rPr>
              <w:t>Bosnia-Herzegovina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</w:t>
            </w:r>
            <w:proofErr w:type="spellStart"/>
            <w:r>
              <w:rPr>
                <w:sz w:val="28"/>
              </w:rPr>
              <w:t>Germany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</w:t>
            </w:r>
            <w:proofErr w:type="spellStart"/>
            <w:r>
              <w:rPr>
                <w:spacing w:val="-3"/>
                <w:sz w:val="28"/>
              </w:rPr>
              <w:t>Russian</w:t>
            </w:r>
            <w:proofErr w:type="spellEnd"/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Federation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Kyrgyzstan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Taiwan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Easti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Latvia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Azerbaijan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Lithuania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Uzbekistan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Lanka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</w:t>
            </w:r>
            <w:proofErr w:type="spellStart"/>
            <w:r>
              <w:rPr>
                <w:sz w:val="28"/>
              </w:rPr>
              <w:t>Philippines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Belarus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Ukraine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Moldova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Armenia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Georgia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Kazakhstan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</w:t>
            </w:r>
            <w:proofErr w:type="spellStart"/>
            <w:r>
              <w:rPr>
                <w:sz w:val="28"/>
              </w:rPr>
              <w:t>Hong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Kong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 </w:t>
            </w:r>
            <w:proofErr w:type="spellStart"/>
            <w:r>
              <w:rPr>
                <w:sz w:val="28"/>
              </w:rPr>
              <w:t>Centre</w:t>
            </w:r>
            <w:proofErr w:type="spellEnd"/>
            <w:r>
              <w:rPr>
                <w:sz w:val="28"/>
              </w:rPr>
              <w:t xml:space="preserve">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</w:t>
            </w:r>
            <w:proofErr w:type="spellStart"/>
            <w:r>
              <w:rPr>
                <w:sz w:val="28"/>
              </w:rPr>
              <w:t>Greece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Lebanon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Cyprus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MAC (FYR </w:t>
            </w:r>
            <w:proofErr w:type="spellStart"/>
            <w:r>
              <w:rPr>
                <w:sz w:val="28"/>
              </w:rPr>
              <w:t>Macedonia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Malta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Belgium.Luxembourg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</w:t>
            </w:r>
            <w:proofErr w:type="spellStart"/>
            <w:r>
              <w:rPr>
                <w:sz w:val="28"/>
              </w:rPr>
              <w:t>Portugal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Iceland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Denmark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Poland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Romania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Hungary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Africa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Bahrain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Mauritius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Maroc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Marocco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Algeria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Kenya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Tunicode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Tunisia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Syria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Egypt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Libya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Jordan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Kuwait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Saudi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Arabia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Emirates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Finland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Norge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Norway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Sweden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Guatemala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Salvador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ICCC </w:t>
            </w:r>
            <w:proofErr w:type="spellStart"/>
            <w:r>
              <w:rPr>
                <w:sz w:val="28"/>
              </w:rPr>
              <w:t>Honduras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Nikaragua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Costa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Panama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Republica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Dominicana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</w:t>
            </w:r>
            <w:proofErr w:type="spellStart"/>
            <w:r>
              <w:rPr>
                <w:sz w:val="28"/>
              </w:rPr>
              <w:t>Mexico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Venezuela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</w:t>
            </w:r>
            <w:proofErr w:type="spellStart"/>
            <w:r>
              <w:rPr>
                <w:sz w:val="28"/>
              </w:rPr>
              <w:t>Schweiz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Suisse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Svizzera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</w:t>
            </w:r>
            <w:proofErr w:type="spellStart"/>
            <w:r>
              <w:rPr>
                <w:sz w:val="28"/>
              </w:rPr>
              <w:t>Colombia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Uruguay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Peru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Bolivia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CODIGO - EAN </w:t>
            </w:r>
            <w:proofErr w:type="spellStart"/>
            <w:r>
              <w:rPr>
                <w:sz w:val="28"/>
              </w:rPr>
              <w:t>Argentina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Chile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Paraguay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</w:t>
            </w:r>
            <w:proofErr w:type="spellStart"/>
            <w:r>
              <w:rPr>
                <w:sz w:val="28"/>
              </w:rPr>
              <w:t>Ecuador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Brazil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</w:t>
            </w:r>
            <w:proofErr w:type="spellStart"/>
            <w:r>
              <w:rPr>
                <w:sz w:val="28"/>
              </w:rPr>
              <w:t>Italy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</w:t>
            </w:r>
            <w:proofErr w:type="spellStart"/>
            <w:r>
              <w:rPr>
                <w:sz w:val="28"/>
              </w:rPr>
              <w:t>Spain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 xml:space="preserve">Camera de </w:t>
            </w:r>
            <w:proofErr w:type="spellStart"/>
            <w:r w:rsidRPr="000746B1">
              <w:rPr>
                <w:sz w:val="28"/>
                <w:lang w:val="en-US"/>
              </w:rPr>
              <w:t>Comercio</w:t>
            </w:r>
            <w:proofErr w:type="spellEnd"/>
            <w:r w:rsidRPr="000746B1">
              <w:rPr>
                <w:sz w:val="28"/>
                <w:lang w:val="en-US"/>
              </w:rPr>
              <w:t xml:space="preserve"> de la </w:t>
            </w:r>
            <w:proofErr w:type="spellStart"/>
            <w:r w:rsidRPr="000746B1">
              <w:rPr>
                <w:sz w:val="28"/>
                <w:lang w:val="en-US"/>
              </w:rPr>
              <w:t>Republica</w:t>
            </w:r>
            <w:proofErr w:type="spellEnd"/>
            <w:r w:rsidRPr="000746B1">
              <w:rPr>
                <w:sz w:val="28"/>
                <w:lang w:val="en-US"/>
              </w:rPr>
              <w:t xml:space="preserve">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Slovakia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Czech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</w:t>
            </w:r>
            <w:proofErr w:type="spellStart"/>
            <w:r>
              <w:rPr>
                <w:sz w:val="28"/>
              </w:rPr>
              <w:t>Yugoslavia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</w:t>
            </w:r>
            <w:proofErr w:type="spellStart"/>
            <w:r>
              <w:rPr>
                <w:sz w:val="28"/>
              </w:rPr>
              <w:t>Turkey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Nederland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Netherlands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Thailand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</w:t>
            </w:r>
            <w:proofErr w:type="spellStart"/>
            <w:r>
              <w:rPr>
                <w:sz w:val="28"/>
              </w:rPr>
              <w:t>Singapore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Vietnam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Indonesia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Australia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New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Malaysia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Macau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publications</w:t>
            </w:r>
            <w:proofErr w:type="spellEnd"/>
            <w:r>
              <w:rPr>
                <w:sz w:val="28"/>
              </w:rPr>
              <w:t xml:space="preserve">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Books&amp;Paperbacks</w:t>
            </w:r>
            <w:proofErr w:type="spellEnd"/>
            <w:r>
              <w:rPr>
                <w:sz w:val="28"/>
              </w:rPr>
              <w:t xml:space="preserve">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proofErr w:type="spellStart"/>
            <w:r w:rsidRPr="000746B1">
              <w:rPr>
                <w:sz w:val="28"/>
                <w:lang w:val="en-US"/>
              </w:rPr>
              <w:t>Books&amp;Paperbacks</w:t>
            </w:r>
            <w:proofErr w:type="spellEnd"/>
            <w:r w:rsidRPr="000746B1">
              <w:rPr>
                <w:sz w:val="28"/>
                <w:lang w:val="en-US"/>
              </w:rPr>
              <w:t xml:space="preserve">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Refund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receipts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Common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Currency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proofErr w:type="spellEnd"/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proofErr w:type="spellStart"/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proofErr w:type="spellEnd"/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</w:t>
      </w:r>
      <w:proofErr w:type="gramStart"/>
      <w:r>
        <w:rPr>
          <w:spacing w:val="-7"/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5" w:line="318" w:lineRule="exact"/>
        <w:ind w:left="4885" w:right="0"/>
        <w:jc w:val="both"/>
      </w:pPr>
      <w:proofErr w:type="spellStart"/>
      <w:r>
        <w:t>К</w:t>
      </w:r>
      <w:r>
        <w:rPr>
          <w:vertAlign w:val="subscript"/>
        </w:rPr>
        <w:t>пр</w:t>
      </w:r>
      <w:proofErr w:type="spellEnd"/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proofErr w:type="spellStart"/>
      <w:r>
        <w:lastRenderedPageBreak/>
        <w:t>n</w:t>
      </w:r>
      <w:r>
        <w:rPr>
          <w:vertAlign w:val="subscript"/>
        </w:rPr>
        <w:t>o</w:t>
      </w:r>
      <w:proofErr w:type="spellEnd"/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</w:t>
      </w:r>
      <w:proofErr w:type="gramStart"/>
      <w:r>
        <w:rPr>
          <w:spacing w:val="-5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8" w:line="318" w:lineRule="exact"/>
        <w:ind w:left="4765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ч</w:t>
      </w:r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proofErr w:type="gramStart"/>
      <w:r>
        <w:t xml:space="preserve"> )</w:t>
      </w:r>
      <w:proofErr w:type="gramEnd"/>
      <w:r>
        <w:t>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spellStart"/>
      <w:proofErr w:type="gramStart"/>
      <w:r>
        <w:t>N</w:t>
      </w:r>
      <w:proofErr w:type="gramEnd"/>
      <w:r>
        <w:rPr>
          <w:vertAlign w:val="subscript"/>
        </w:rPr>
        <w:t>о</w:t>
      </w:r>
      <w:proofErr w:type="spellEnd"/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с</w:t>
      </w:r>
      <w:r>
        <w:t xml:space="preserve"> = (( </w:t>
      </w:r>
      <w:proofErr w:type="gramStart"/>
      <w:r>
        <w:t>С-</w:t>
      </w:r>
      <w:proofErr w:type="gramEnd"/>
      <w:r>
        <w:t xml:space="preserve">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</w:t>
      </w:r>
      <w:proofErr w:type="gramStart"/>
      <w:r>
        <w:t xml:space="preserve"> С</w:t>
      </w:r>
      <w:proofErr w:type="gramEnd"/>
      <w:r>
        <w:t xml:space="preserve">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 xml:space="preserve">Коэффициент повторяемости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proofErr w:type="spellStart"/>
      <w:r>
        <w:t>К</w:t>
      </w:r>
      <w:proofErr w:type="gramStart"/>
      <w:r>
        <w:rPr>
          <w:vertAlign w:val="subscript"/>
        </w:rPr>
        <w:t>n</w:t>
      </w:r>
      <w:proofErr w:type="spellEnd"/>
      <w:proofErr w:type="gram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proofErr w:type="spellStart"/>
      <w:r>
        <w:t>К</w:t>
      </w:r>
      <w:r>
        <w:rPr>
          <w:vertAlign w:val="subscript"/>
        </w:rPr>
        <w:t>сп</w:t>
      </w:r>
      <w:proofErr w:type="spellEnd"/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 xml:space="preserve">34 – 1 – 83; </w:t>
      </w:r>
      <w:proofErr w:type="gramStart"/>
      <w:r>
        <w:t>ПР</w:t>
      </w:r>
      <w:proofErr w:type="gramEnd"/>
      <w:r>
        <w:t xml:space="preserve">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>деталей</w:t>
      </w:r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 xml:space="preserve">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</w:t>
      </w:r>
      <w:proofErr w:type="spellStart"/>
      <w:r>
        <w:t>ветеринарно</w:t>
      </w:r>
      <w:proofErr w:type="spellEnd"/>
      <w:r>
        <w:t xml:space="preserve">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0"/>
          <w:position w:val="1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 xml:space="preserve"> </w:t>
      </w:r>
      <w:r>
        <w:rPr>
          <w:spacing w:val="-39"/>
        </w:rPr>
        <w:t>.</w:t>
      </w:r>
      <w:proofErr w:type="gramEnd"/>
      <w:r>
        <w:rPr>
          <w:spacing w:val="-39"/>
        </w:rPr>
        <w:t xml:space="preserve">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291C7B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</w:t>
      </w:r>
      <w:proofErr w:type="gramStart"/>
      <w:r w:rsidR="008519A8">
        <w:rPr>
          <w:vertAlign w:val="superscript"/>
        </w:rPr>
        <w:t>6</w:t>
      </w:r>
      <w:proofErr w:type="gramEnd"/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291C7B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</w:t>
      </w:r>
      <w:proofErr w:type="gramStart"/>
      <w:r w:rsidR="008519A8">
        <w:rPr>
          <w:sz w:val="28"/>
          <w:vertAlign w:val="superscript"/>
        </w:rPr>
        <w:t>7</w:t>
      </w:r>
      <w:proofErr w:type="gramEnd"/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</w:t>
      </w:r>
      <w:proofErr w:type="gramStart"/>
      <w:r>
        <w:rPr>
          <w:sz w:val="28"/>
        </w:rPr>
        <w:t>шкалы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</w:t>
      </w:r>
      <w:proofErr w:type="gramStart"/>
      <w:r>
        <w:rPr>
          <w:sz w:val="28"/>
        </w:rPr>
        <w:t>II</w:t>
      </w:r>
      <w:proofErr w:type="gramEnd"/>
      <w:r>
        <w:rPr>
          <w:sz w:val="28"/>
        </w:rPr>
        <w:t>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 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proofErr w:type="spellStart"/>
      <w:r>
        <w:rPr>
          <w:sz w:val="28"/>
        </w:rPr>
        <w:t>Нормализационный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 xml:space="preserve">Основания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программной</w:t>
            </w:r>
            <w:proofErr w:type="gramEnd"/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proofErr w:type="gramStart"/>
      <w:r>
        <w:t>Деталь № 1 – корпус тормозного крана (отверстие под поршень размер Ø 90</w:t>
      </w:r>
      <w:proofErr w:type="gramEnd"/>
    </w:p>
    <w:p w:rsidR="00B627AC" w:rsidRDefault="008519A8">
      <w:pPr>
        <w:spacing w:before="38" w:line="136" w:lineRule="auto"/>
        <w:ind w:left="1101"/>
        <w:rPr>
          <w:sz w:val="28"/>
        </w:rPr>
      </w:pPr>
      <w:proofErr w:type="gramStart"/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  <w:proofErr w:type="gramEnd"/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proofErr w:type="gramStart"/>
      <w:r>
        <w:rPr>
          <w:spacing w:val="-9"/>
          <w:position w:val="1"/>
        </w:rPr>
        <w:t>мм</w:t>
      </w:r>
      <w:proofErr w:type="gramEnd"/>
      <w:r>
        <w:rPr>
          <w:spacing w:val="-9"/>
          <w:position w:val="1"/>
        </w:rPr>
        <w:t xml:space="preserve">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 xml:space="preserve">Напишите </w:t>
      </w:r>
      <w:proofErr w:type="gramStart"/>
      <w:r>
        <w:rPr>
          <w:sz w:val="28"/>
        </w:rPr>
        <w:t>схемы</w:t>
      </w:r>
      <w:proofErr w:type="gramEnd"/>
      <w:r>
        <w:rPr>
          <w:sz w:val="28"/>
        </w:rPr>
        <w:t xml:space="preserve">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>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[Консультант плюс]. -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 – 2004. Стандартизация в Российской Федерации. Термины и определения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</w:t>
            </w:r>
            <w:proofErr w:type="spellStart"/>
            <w:r>
              <w:rPr>
                <w:sz w:val="28"/>
              </w:rPr>
              <w:t>ВНИИстандарт</w:t>
            </w:r>
            <w:proofErr w:type="spellEnd"/>
            <w:r>
              <w:rPr>
                <w:sz w:val="28"/>
              </w:rPr>
              <w:t xml:space="preserve">):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</w:t>
            </w:r>
            <w:proofErr w:type="gramStart"/>
            <w:r>
              <w:rPr>
                <w:sz w:val="28"/>
              </w:rPr>
              <w:t>СТ</w:t>
            </w:r>
            <w:proofErr w:type="gramEnd"/>
            <w:r>
              <w:rPr>
                <w:sz w:val="28"/>
              </w:rPr>
              <w:t xml:space="preserve">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>(</w:t>
            </w:r>
            <w:proofErr w:type="gramStart"/>
            <w:r>
              <w:rPr>
                <w:spacing w:val="-5"/>
                <w:w w:val="105"/>
                <w:sz w:val="28"/>
              </w:rPr>
              <w:t>СТ</w:t>
            </w:r>
            <w:proofErr w:type="gramEnd"/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 xml:space="preserve"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взаимозаменяемости. Резьба метрическая. Допуски. Посадки с зазором [Текст]. Взамен ГОСТ 16093-81; введен 2005-06-30.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 xml:space="preserve">Козлова, О.Е. Конспект лекций. 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 xml:space="preserve">, И.М. Стандартизация, метрология и сертификация [Текст]: учебник / И.М.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>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Москва: </w:t>
            </w:r>
            <w:proofErr w:type="spellStart"/>
            <w:r>
              <w:rPr>
                <w:sz w:val="28"/>
              </w:rPr>
              <w:t>Юрайт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Издат</w:t>
            </w:r>
            <w:proofErr w:type="spellEnd"/>
            <w:r>
              <w:rPr>
                <w:sz w:val="28"/>
              </w:rPr>
              <w:t>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 xml:space="preserve">, Т.А. Допуски, посадки и технические измерения. [Текст]: рабочая тетрадь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материалы [Текст]: учебное пособие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 xml:space="preserve">Зайцев, С.А. </w:t>
            </w:r>
            <w:proofErr w:type="spellStart"/>
            <w:r>
              <w:rPr>
                <w:sz w:val="28"/>
              </w:rPr>
              <w:t>Контрольно</w:t>
            </w:r>
            <w:proofErr w:type="spellEnd"/>
            <w:r>
              <w:rPr>
                <w:sz w:val="28"/>
              </w:rPr>
              <w:t xml:space="preserve">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 xml:space="preserve">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proofErr w:type="spellStart"/>
            <w:r>
              <w:rPr>
                <w:spacing w:val="-8"/>
                <w:sz w:val="28"/>
              </w:rPr>
              <w:t>Крупицкий</w:t>
            </w:r>
            <w:proofErr w:type="spellEnd"/>
            <w:r>
              <w:rPr>
                <w:spacing w:val="-8"/>
                <w:sz w:val="28"/>
              </w:rPr>
              <w:t xml:space="preserve">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/ Э.И. </w:t>
            </w:r>
            <w:proofErr w:type="spellStart"/>
            <w:r>
              <w:rPr>
                <w:sz w:val="28"/>
              </w:rPr>
              <w:t>Крупицкий</w:t>
            </w:r>
            <w:proofErr w:type="spellEnd"/>
            <w:r>
              <w:rPr>
                <w:sz w:val="28"/>
              </w:rPr>
              <w:t>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 xml:space="preserve">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proofErr w:type="spellStart"/>
            <w:r>
              <w:rPr>
                <w:spacing w:val="-7"/>
                <w:w w:val="105"/>
                <w:sz w:val="28"/>
              </w:rPr>
              <w:t>Ганевский</w:t>
            </w:r>
            <w:proofErr w:type="spellEnd"/>
            <w:r>
              <w:rPr>
                <w:spacing w:val="-7"/>
                <w:w w:val="105"/>
                <w:sz w:val="28"/>
              </w:rPr>
              <w:t xml:space="preserve">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proofErr w:type="spellStart"/>
            <w:r>
              <w:rPr>
                <w:spacing w:val="-6"/>
                <w:w w:val="105"/>
                <w:sz w:val="28"/>
              </w:rPr>
              <w:t>Ганевский</w:t>
            </w:r>
            <w:proofErr w:type="spellEnd"/>
            <w:r>
              <w:rPr>
                <w:spacing w:val="-6"/>
                <w:w w:val="105"/>
                <w:sz w:val="28"/>
              </w:rPr>
              <w:t xml:space="preserve">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>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 xml:space="preserve"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2.111-68; введен 2014-06-01.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 xml:space="preserve">ГОСТ 3.116-2011. Единая система технологической 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3.116-69; введен 2011-05-12.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 xml:space="preserve"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</w:t>
            </w:r>
            <w:proofErr w:type="spellStart"/>
            <w:r>
              <w:rPr>
                <w:sz w:val="28"/>
              </w:rPr>
              <w:t>Сигова</w:t>
            </w:r>
            <w:proofErr w:type="spellEnd"/>
            <w:r>
              <w:rPr>
                <w:sz w:val="28"/>
              </w:rPr>
              <w:t>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Бакиев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 xml:space="preserve">Сергеев, А.Г. Метрология, стандартизация и сертификация [Текст]: учебное пособие / А.Г. Сергеев, М.В. Латышев, В.В. </w:t>
            </w:r>
            <w:proofErr w:type="spellStart"/>
            <w:r>
              <w:rPr>
                <w:sz w:val="28"/>
              </w:rPr>
              <w:t>Терегеря</w:t>
            </w:r>
            <w:proofErr w:type="spellEnd"/>
            <w:r>
              <w:rPr>
                <w:sz w:val="28"/>
              </w:rPr>
              <w:t>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В.М.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А.И. Аристов, Л.И. Карпов, В.М. Приходько Т.М. </w:t>
            </w:r>
            <w:proofErr w:type="spellStart"/>
            <w:r>
              <w:rPr>
                <w:sz w:val="28"/>
              </w:rPr>
              <w:t>Раковщик</w:t>
            </w:r>
            <w:proofErr w:type="spellEnd"/>
            <w:r>
              <w:rPr>
                <w:sz w:val="28"/>
              </w:rPr>
              <w:t>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</w:t>
            </w:r>
            <w:proofErr w:type="spellStart"/>
            <w:r>
              <w:rPr>
                <w:sz w:val="28"/>
              </w:rPr>
              <w:t>Кнокус</w:t>
            </w:r>
            <w:proofErr w:type="spellEnd"/>
            <w:r>
              <w:rPr>
                <w:sz w:val="28"/>
              </w:rPr>
              <w:t xml:space="preserve">». 2016. – 176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 xml:space="preserve">. – Шестое издание, стереотипное. - Москва: Издательский центр Академия. 2015. – 280 с., </w:t>
            </w:r>
            <w:proofErr w:type="gramStart"/>
            <w:r>
              <w:rPr>
                <w:sz w:val="28"/>
              </w:rPr>
              <w:t>иллюстрированное</w:t>
            </w:r>
            <w:proofErr w:type="gramEnd"/>
            <w:r>
              <w:rPr>
                <w:sz w:val="28"/>
              </w:rPr>
              <w:t xml:space="preserve">. - </w:t>
            </w:r>
            <w:proofErr w:type="gramStart"/>
            <w:r>
              <w:rPr>
                <w:sz w:val="28"/>
              </w:rPr>
              <w:t>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proofErr w:type="gramEnd"/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Машиностроение).</w:t>
            </w:r>
            <w:proofErr w:type="gramEnd"/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</w:t>
            </w:r>
            <w:proofErr w:type="gramEnd"/>
            <w:r>
              <w:rPr>
                <w:sz w:val="28"/>
              </w:rPr>
              <w:t xml:space="preserve">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 xml:space="preserve">, Ю.В. Метрология, стандартизация и сертификация [Текст]: учебник / Ю.В.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>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 xml:space="preserve">Ресурсы </w:t>
            </w:r>
            <w:proofErr w:type="spellStart"/>
            <w:r>
              <w:rPr>
                <w:sz w:val="28"/>
              </w:rPr>
              <w:t>справочно</w:t>
            </w:r>
            <w:proofErr w:type="spellEnd"/>
            <w:r>
              <w:rPr>
                <w:sz w:val="28"/>
              </w:rPr>
              <w:t xml:space="preserve">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 xml:space="preserve">/, 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>ЭР 2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C7B" w:rsidRDefault="00291C7B" w:rsidP="00B627AC">
      <w:r>
        <w:separator/>
      </w:r>
    </w:p>
  </w:endnote>
  <w:endnote w:type="continuationSeparator" w:id="0">
    <w:p w:rsidR="00291C7B" w:rsidRDefault="00291C7B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291C7B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2D76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C7B" w:rsidRDefault="00291C7B" w:rsidP="00B627AC">
      <w:r>
        <w:separator/>
      </w:r>
    </w:p>
  </w:footnote>
  <w:footnote w:type="continuationSeparator" w:id="0">
    <w:p w:rsidR="00291C7B" w:rsidRDefault="00291C7B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291C7B"/>
    <w:rsid w:val="00345571"/>
    <w:rsid w:val="00411B4C"/>
    <w:rsid w:val="00457897"/>
    <w:rsid w:val="00492D76"/>
    <w:rsid w:val="005202C7"/>
    <w:rsid w:val="00565A8D"/>
    <w:rsid w:val="005E15C7"/>
    <w:rsid w:val="00677696"/>
    <w:rsid w:val="006C4CC9"/>
    <w:rsid w:val="007B67DE"/>
    <w:rsid w:val="00850E64"/>
    <w:rsid w:val="008519A8"/>
    <w:rsid w:val="0089111F"/>
    <w:rsid w:val="009B035C"/>
    <w:rsid w:val="00A37D8E"/>
    <w:rsid w:val="00A8513D"/>
    <w:rsid w:val="00B269D7"/>
    <w:rsid w:val="00B627AC"/>
    <w:rsid w:val="00BD03FD"/>
    <w:rsid w:val="00CE3DAB"/>
    <w:rsid w:val="00CE5962"/>
    <w:rsid w:val="00DD44B8"/>
    <w:rsid w:val="00E7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D9193-5D79-4127-9451-8D851A7FB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19892</Words>
  <Characters>113391</Characters>
  <Application>Microsoft Office Word</Application>
  <DocSecurity>0</DocSecurity>
  <Lines>944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8</cp:revision>
  <dcterms:created xsi:type="dcterms:W3CDTF">2020-07-08T04:02:00Z</dcterms:created>
  <dcterms:modified xsi:type="dcterms:W3CDTF">2022-09-14T03:36:00Z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